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88A" w:rsidRPr="0026488A" w:rsidRDefault="0026488A" w:rsidP="0026488A">
      <w:pPr>
        <w:jc w:val="center"/>
        <w:rPr>
          <w:rFonts w:hAnsi="ＭＳ 明朝"/>
          <w:b w:val="0"/>
          <w:sz w:val="32"/>
          <w:szCs w:val="32"/>
        </w:rPr>
      </w:pPr>
      <w:bookmarkStart w:id="0" w:name="_GoBack"/>
      <w:bookmarkEnd w:id="0"/>
      <w:r w:rsidRPr="00036BDF">
        <w:rPr>
          <w:rFonts w:hAnsi="ＭＳ 明朝" w:hint="eastAsia"/>
          <w:b w:val="0"/>
          <w:spacing w:val="80"/>
          <w:kern w:val="0"/>
          <w:sz w:val="32"/>
          <w:szCs w:val="32"/>
          <w:fitText w:val="3200" w:id="-2082782208"/>
        </w:rPr>
        <w:t>工事請負契約</w:t>
      </w:r>
      <w:r w:rsidRPr="00036BDF">
        <w:rPr>
          <w:rFonts w:hAnsi="ＭＳ 明朝" w:hint="eastAsia"/>
          <w:b w:val="0"/>
          <w:kern w:val="0"/>
          <w:sz w:val="32"/>
          <w:szCs w:val="32"/>
          <w:fitText w:val="3200" w:id="-2082782208"/>
        </w:rPr>
        <w:t>書</w:t>
      </w:r>
    </w:p>
    <w:p w:rsidR="0026488A" w:rsidRPr="0026488A" w:rsidRDefault="0026488A" w:rsidP="0026488A">
      <w:pPr>
        <w:rPr>
          <w:rFonts w:hAnsi="ＭＳ 明朝"/>
          <w:b w:val="0"/>
        </w:rPr>
      </w:pP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１　</w:t>
      </w:r>
      <w:r w:rsidRPr="006D4FDB">
        <w:rPr>
          <w:rFonts w:hAnsi="ＭＳ 明朝" w:hint="eastAsia"/>
          <w:b w:val="0"/>
          <w:spacing w:val="105"/>
          <w:kern w:val="0"/>
          <w:fitText w:val="1050" w:id="-2082781952"/>
        </w:rPr>
        <w:t>工事</w:t>
      </w:r>
      <w:r w:rsidRPr="006D4FDB">
        <w:rPr>
          <w:rFonts w:hAnsi="ＭＳ 明朝" w:hint="eastAsia"/>
          <w:b w:val="0"/>
          <w:kern w:val="0"/>
          <w:fitText w:val="1050" w:id="-2082781952"/>
        </w:rPr>
        <w:t>名</w:t>
      </w:r>
      <w:r w:rsidRPr="0026488A">
        <w:rPr>
          <w:rFonts w:hAnsi="ＭＳ 明朝" w:hint="eastAsia"/>
          <w:b w:val="0"/>
        </w:rPr>
        <w:t xml:space="preserve">　　　　　</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２　</w:t>
      </w:r>
      <w:r w:rsidRPr="00036BDF">
        <w:rPr>
          <w:rFonts w:hAnsi="ＭＳ 明朝" w:hint="eastAsia"/>
          <w:b w:val="0"/>
          <w:spacing w:val="30"/>
          <w:kern w:val="0"/>
          <w:fitText w:val="1050" w:id="-2082781951"/>
        </w:rPr>
        <w:t>工事場</w:t>
      </w:r>
      <w:r w:rsidRPr="00036BDF">
        <w:rPr>
          <w:rFonts w:hAnsi="ＭＳ 明朝" w:hint="eastAsia"/>
          <w:b w:val="0"/>
          <w:spacing w:val="15"/>
          <w:kern w:val="0"/>
          <w:fitText w:val="1050" w:id="-2082781951"/>
        </w:rPr>
        <w:t>所</w:t>
      </w:r>
      <w:r w:rsidR="00DA787B">
        <w:rPr>
          <w:rFonts w:hAnsi="ＭＳ 明朝" w:hint="eastAsia"/>
          <w:b w:val="0"/>
        </w:rPr>
        <w:t xml:space="preserve">　</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３　</w:t>
      </w:r>
      <w:r w:rsidRPr="0026488A">
        <w:rPr>
          <w:rFonts w:hAnsi="ＭＳ 明朝" w:hint="eastAsia"/>
          <w:b w:val="0"/>
          <w:spacing w:val="315"/>
          <w:kern w:val="0"/>
          <w:fitText w:val="1050" w:id="-2082781950"/>
        </w:rPr>
        <w:t>工</w:t>
      </w:r>
      <w:r w:rsidRPr="0026488A">
        <w:rPr>
          <w:rFonts w:hAnsi="ＭＳ 明朝" w:hint="eastAsia"/>
          <w:b w:val="0"/>
          <w:kern w:val="0"/>
          <w:fitText w:val="1050" w:id="-2082781950"/>
        </w:rPr>
        <w:t>期</w:t>
      </w:r>
      <w:r w:rsidRPr="0026488A">
        <w:rPr>
          <w:rFonts w:hAnsi="ＭＳ 明朝" w:hint="eastAsia"/>
          <w:b w:val="0"/>
        </w:rPr>
        <w:t xml:space="preserve">　　　　　自　　令和　　年　　月　　日</w:t>
      </w:r>
    </w:p>
    <w:p w:rsidR="0026488A" w:rsidRPr="0026488A" w:rsidRDefault="0026488A" w:rsidP="00496F96">
      <w:pPr>
        <w:ind w:firstLineChars="1200" w:firstLine="2520"/>
        <w:rPr>
          <w:rFonts w:hAnsi="ＭＳ 明朝"/>
          <w:b w:val="0"/>
        </w:rPr>
      </w:pPr>
      <w:r w:rsidRPr="0026488A">
        <w:rPr>
          <w:rFonts w:hAnsi="ＭＳ 明朝" w:hint="eastAsia"/>
          <w:b w:val="0"/>
        </w:rPr>
        <w:t>至　　令和　　年　　月　　日</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４　</w:t>
      </w:r>
      <w:r w:rsidRPr="00036BDF">
        <w:rPr>
          <w:rFonts w:hAnsi="ＭＳ 明朝" w:hint="eastAsia"/>
          <w:b w:val="0"/>
          <w:spacing w:val="15"/>
          <w:kern w:val="0"/>
          <w:fitText w:val="2310" w:id="-2082760960"/>
        </w:rPr>
        <w:t>工事を施工しない</w:t>
      </w:r>
      <w:r w:rsidRPr="00036BDF">
        <w:rPr>
          <w:rFonts w:hAnsi="ＭＳ 明朝" w:hint="eastAsia"/>
          <w:b w:val="0"/>
          <w:spacing w:val="90"/>
          <w:kern w:val="0"/>
          <w:fitText w:val="2310" w:id="-2082760960"/>
        </w:rPr>
        <w:t>日</w:t>
      </w:r>
      <w:r w:rsidR="00DA787B">
        <w:rPr>
          <w:rFonts w:hAnsi="ＭＳ 明朝" w:hint="eastAsia"/>
          <w:b w:val="0"/>
          <w:kern w:val="0"/>
        </w:rPr>
        <w:t xml:space="preserve">　</w:t>
      </w:r>
    </w:p>
    <w:p w:rsidR="0026488A" w:rsidRPr="0026488A" w:rsidRDefault="0026488A" w:rsidP="00496F96">
      <w:pPr>
        <w:ind w:firstLineChars="200" w:firstLine="420"/>
        <w:rPr>
          <w:rFonts w:hAnsi="ＭＳ 明朝"/>
          <w:b w:val="0"/>
        </w:rPr>
      </w:pPr>
      <w:r w:rsidRPr="0026488A">
        <w:rPr>
          <w:rFonts w:hAnsi="ＭＳ 明朝" w:hint="eastAsia"/>
          <w:b w:val="0"/>
        </w:rPr>
        <w:t>工事を施工しない時間帯</w:t>
      </w:r>
      <w:r w:rsidR="00DA787B">
        <w:rPr>
          <w:rFonts w:hAnsi="ＭＳ 明朝" w:hint="eastAsia"/>
          <w:b w:val="0"/>
        </w:rPr>
        <w:t xml:space="preserve">　</w:t>
      </w:r>
    </w:p>
    <w:p w:rsidR="0026488A" w:rsidRPr="00DA787B" w:rsidRDefault="0026488A" w:rsidP="00496F96">
      <w:pPr>
        <w:ind w:firstLineChars="200" w:firstLine="420"/>
        <w:rPr>
          <w:rFonts w:hAnsi="ＭＳ 明朝"/>
          <w:b w:val="0"/>
        </w:rPr>
      </w:pPr>
      <w:r w:rsidRPr="00DA787B">
        <w:rPr>
          <w:rFonts w:hAnsi="ＭＳ 明朝" w:hint="eastAsia"/>
          <w:b w:val="0"/>
        </w:rPr>
        <w:t>［注］　工事を施工しない日又は時間帯を定めない場合は削除。</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５　請負代金額　　　　　￥</w:t>
      </w:r>
    </w:p>
    <w:p w:rsidR="0026488A" w:rsidRPr="0026488A" w:rsidRDefault="0026488A" w:rsidP="00496F96">
      <w:pPr>
        <w:ind w:firstLineChars="200" w:firstLine="420"/>
        <w:rPr>
          <w:rFonts w:hAnsi="ＭＳ 明朝"/>
          <w:b w:val="0"/>
        </w:rPr>
      </w:pPr>
      <w:r w:rsidRPr="0026488A">
        <w:rPr>
          <w:rFonts w:hAnsi="ＭＳ 明朝" w:hint="eastAsia"/>
          <w:b w:val="0"/>
        </w:rPr>
        <w:t>（うち取引に係る消費税及び地方消費税の額　￥</w:t>
      </w:r>
      <w:r w:rsidR="00DA787B">
        <w:rPr>
          <w:rFonts w:hAnsi="ＭＳ 明朝" w:hint="eastAsia"/>
          <w:b w:val="0"/>
        </w:rPr>
        <w:t xml:space="preserve">　　　　　　　　　　　　　</w:t>
      </w:r>
      <w:r w:rsidR="00DA787B" w:rsidRPr="0026488A">
        <w:rPr>
          <w:rFonts w:hAnsi="ＭＳ 明朝" w:hint="eastAsia"/>
          <w:b w:val="0"/>
        </w:rPr>
        <w:t>）</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６　契約保証金　　　　　</w:t>
      </w:r>
    </w:p>
    <w:p w:rsidR="0026488A" w:rsidRPr="0026488A" w:rsidRDefault="0026488A" w:rsidP="0026488A">
      <w:pPr>
        <w:rPr>
          <w:rFonts w:hAnsi="ＭＳ 明朝"/>
          <w:b w:val="0"/>
        </w:rPr>
      </w:pPr>
    </w:p>
    <w:p w:rsidR="0026488A" w:rsidRPr="0026488A" w:rsidRDefault="0026488A" w:rsidP="0026488A">
      <w:pPr>
        <w:rPr>
          <w:rFonts w:hAnsi="ＭＳ 明朝"/>
          <w:b w:val="0"/>
        </w:rPr>
      </w:pPr>
      <w:r w:rsidRPr="0026488A">
        <w:rPr>
          <w:rFonts w:hAnsi="ＭＳ 明朝" w:hint="eastAsia"/>
          <w:b w:val="0"/>
        </w:rPr>
        <w:t xml:space="preserve">７　</w:t>
      </w:r>
      <w:r w:rsidRPr="0026488A">
        <w:rPr>
          <w:rFonts w:hAnsi="ＭＳ 明朝" w:hint="eastAsia"/>
          <w:b w:val="0"/>
          <w:spacing w:val="105"/>
          <w:kern w:val="0"/>
          <w:fitText w:val="1050" w:id="-2082781949"/>
        </w:rPr>
        <w:t>調停</w:t>
      </w:r>
      <w:r w:rsidRPr="0026488A">
        <w:rPr>
          <w:rFonts w:hAnsi="ＭＳ 明朝" w:hint="eastAsia"/>
          <w:b w:val="0"/>
          <w:kern w:val="0"/>
          <w:fitText w:val="1050" w:id="-2082781949"/>
        </w:rPr>
        <w:t>人</w:t>
      </w:r>
      <w:r w:rsidRPr="0026488A">
        <w:rPr>
          <w:rFonts w:hAnsi="ＭＳ 明朝"/>
          <w:b w:val="0"/>
        </w:rPr>
        <w:t xml:space="preserve">          </w:t>
      </w:r>
    </w:p>
    <w:p w:rsidR="0026488A" w:rsidRPr="0026488A" w:rsidRDefault="0026488A" w:rsidP="0026488A">
      <w:pPr>
        <w:rPr>
          <w:rFonts w:hAnsi="ＭＳ 明朝"/>
          <w:b w:val="0"/>
        </w:rPr>
      </w:pPr>
    </w:p>
    <w:p w:rsidR="00496F96" w:rsidRPr="0026488A" w:rsidRDefault="00496F96" w:rsidP="00496F96">
      <w:pPr>
        <w:rPr>
          <w:rFonts w:hAnsi="ＭＳ 明朝"/>
          <w:b w:val="0"/>
        </w:rPr>
      </w:pPr>
      <w:r>
        <w:rPr>
          <w:rFonts w:hAnsi="ＭＳ 明朝" w:hint="eastAsia"/>
          <w:b w:val="0"/>
        </w:rPr>
        <w:t>８</w:t>
      </w:r>
      <w:r w:rsidRPr="0026488A">
        <w:rPr>
          <w:rFonts w:hAnsi="ＭＳ 明朝" w:hint="eastAsia"/>
          <w:b w:val="0"/>
        </w:rPr>
        <w:t xml:space="preserve">　</w:t>
      </w:r>
      <w:r>
        <w:rPr>
          <w:rFonts w:hAnsi="ＭＳ 明朝" w:hint="eastAsia"/>
          <w:b w:val="0"/>
        </w:rPr>
        <w:t>建設発生土の</w:t>
      </w:r>
      <w:r w:rsidRPr="0026488A">
        <w:rPr>
          <w:rFonts w:hAnsi="ＭＳ 明朝"/>
          <w:b w:val="0"/>
        </w:rPr>
        <w:t xml:space="preserve">        </w:t>
      </w:r>
    </w:p>
    <w:p w:rsidR="00496F96" w:rsidRPr="0026488A" w:rsidRDefault="00496F96" w:rsidP="00496F96">
      <w:pPr>
        <w:ind w:firstLineChars="200" w:firstLine="420"/>
        <w:rPr>
          <w:rFonts w:hAnsi="ＭＳ 明朝"/>
          <w:b w:val="0"/>
        </w:rPr>
      </w:pPr>
      <w:r>
        <w:rPr>
          <w:rFonts w:hAnsi="ＭＳ 明朝" w:hint="eastAsia"/>
          <w:b w:val="0"/>
        </w:rPr>
        <w:t>搬出先等</w:t>
      </w:r>
    </w:p>
    <w:p w:rsidR="00496F96" w:rsidRPr="0026488A" w:rsidRDefault="00496F96" w:rsidP="00017CC9">
      <w:pPr>
        <w:ind w:leftChars="200" w:left="1052" w:hangingChars="300" w:hanging="630"/>
        <w:rPr>
          <w:rFonts w:hAnsi="ＭＳ 明朝"/>
          <w:b w:val="0"/>
        </w:rPr>
      </w:pPr>
      <w:r w:rsidRPr="0026488A">
        <w:rPr>
          <w:rFonts w:hAnsi="ＭＳ 明朝"/>
          <w:b w:val="0"/>
        </w:rPr>
        <w:t>［注］</w:t>
      </w:r>
      <w:r>
        <w:rPr>
          <w:rFonts w:hAnsi="ＭＳ 明朝" w:hint="eastAsia"/>
          <w:b w:val="0"/>
        </w:rPr>
        <w:t xml:space="preserve">　</w:t>
      </w:r>
      <w:r w:rsidRPr="00B7131A">
        <w:rPr>
          <w:rFonts w:hAnsi="ＭＳ 明朝" w:hint="eastAsia"/>
          <w:b w:val="0"/>
        </w:rPr>
        <w:t>こ</w:t>
      </w:r>
      <w:r w:rsidR="00017CC9" w:rsidRPr="00017CC9">
        <w:rPr>
          <w:rFonts w:hAnsi="ＭＳ 明朝" w:hint="eastAsia"/>
          <w:b w:val="0"/>
        </w:rPr>
        <w:t>の工事に伴い工事現場から建設発生土を搬出する予定である場合は、「建設発生土の搬出先については仕様書に定めるとおり」と記入し、仕様書に建設発生土の搬出先の名称及び所在地を定める。なお、この工事が資源の有効な利用の促進に関する法律（平成３年法律第４８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w:t>
      </w:r>
      <w:r w:rsidR="00E851BB" w:rsidRPr="00E851BB">
        <w:rPr>
          <w:rFonts w:hAnsi="ＭＳ 明朝" w:hint="eastAsia"/>
          <w:b w:val="0"/>
        </w:rPr>
        <w:t>ならない</w:t>
      </w:r>
      <w:r w:rsidRPr="0026488A">
        <w:rPr>
          <w:rFonts w:hAnsi="ＭＳ 明朝" w:hint="eastAsia"/>
          <w:b w:val="0"/>
        </w:rPr>
        <w:t>。</w:t>
      </w:r>
    </w:p>
    <w:p w:rsidR="00496F96" w:rsidRPr="00496F96" w:rsidRDefault="00496F96" w:rsidP="00496F96">
      <w:pPr>
        <w:rPr>
          <w:rFonts w:hAnsi="ＭＳ 明朝"/>
          <w:b w:val="0"/>
        </w:rPr>
      </w:pPr>
    </w:p>
    <w:p w:rsidR="0026488A" w:rsidRPr="0026488A" w:rsidRDefault="00496F96" w:rsidP="0026488A">
      <w:pPr>
        <w:rPr>
          <w:rFonts w:hAnsi="ＭＳ 明朝"/>
          <w:b w:val="0"/>
        </w:rPr>
      </w:pPr>
      <w:r>
        <w:rPr>
          <w:rFonts w:hAnsi="ＭＳ 明朝" w:hint="eastAsia"/>
          <w:b w:val="0"/>
        </w:rPr>
        <w:t>９</w:t>
      </w:r>
      <w:r w:rsidR="0026488A" w:rsidRPr="0026488A">
        <w:rPr>
          <w:rFonts w:hAnsi="ＭＳ 明朝" w:hint="eastAsia"/>
          <w:b w:val="0"/>
        </w:rPr>
        <w:t xml:space="preserve">　解体工事に</w:t>
      </w:r>
      <w:r w:rsidR="0026488A" w:rsidRPr="0026488A">
        <w:rPr>
          <w:rFonts w:hAnsi="ＭＳ 明朝"/>
          <w:b w:val="0"/>
        </w:rPr>
        <w:t xml:space="preserve">          </w:t>
      </w:r>
    </w:p>
    <w:p w:rsidR="0026488A" w:rsidRPr="0026488A" w:rsidRDefault="0026488A" w:rsidP="00496F96">
      <w:pPr>
        <w:ind w:firstLineChars="200" w:firstLine="420"/>
        <w:rPr>
          <w:rFonts w:hAnsi="ＭＳ 明朝"/>
          <w:b w:val="0"/>
        </w:rPr>
      </w:pPr>
      <w:r w:rsidRPr="0026488A">
        <w:rPr>
          <w:rFonts w:hAnsi="ＭＳ 明朝" w:hint="eastAsia"/>
          <w:b w:val="0"/>
        </w:rPr>
        <w:t>要する費用等</w:t>
      </w:r>
    </w:p>
    <w:p w:rsidR="0026488A" w:rsidRPr="0026488A" w:rsidRDefault="0026488A" w:rsidP="00496F96">
      <w:pPr>
        <w:ind w:leftChars="200" w:left="1052" w:hangingChars="300" w:hanging="630"/>
        <w:rPr>
          <w:rFonts w:hAnsi="ＭＳ 明朝"/>
          <w:b w:val="0"/>
        </w:rPr>
      </w:pPr>
      <w:r w:rsidRPr="0026488A">
        <w:rPr>
          <w:rFonts w:hAnsi="ＭＳ 明朝"/>
          <w:b w:val="0"/>
        </w:rPr>
        <w:t>［注］  建設工事が、建設工事に係る資材の再資源化等に関する法律（平成１２年法律１０４号）第９条第１項に規定する対象建設工事の場合は、(1)分別解体等の方法、(2)解体工事に要する費用、(3)再資源化等をする施設の名称及び所在地、(4)再資源化等に要する費用についてそれぞれ記入する。</w:t>
      </w:r>
    </w:p>
    <w:p w:rsidR="0026488A" w:rsidRPr="0026488A" w:rsidRDefault="0026488A" w:rsidP="0026488A">
      <w:pPr>
        <w:rPr>
          <w:rFonts w:hAnsi="ＭＳ 明朝"/>
          <w:b w:val="0"/>
        </w:rPr>
      </w:pPr>
    </w:p>
    <w:p w:rsidR="00017CC9" w:rsidRDefault="00017CC9">
      <w:pPr>
        <w:widowControl/>
        <w:jc w:val="left"/>
        <w:rPr>
          <w:rFonts w:hAnsi="ＭＳ 明朝"/>
          <w:b w:val="0"/>
        </w:rPr>
      </w:pPr>
      <w:r>
        <w:rPr>
          <w:rFonts w:hAnsi="ＭＳ 明朝"/>
          <w:b w:val="0"/>
        </w:rPr>
        <w:br w:type="page"/>
      </w:r>
    </w:p>
    <w:p w:rsidR="0026488A" w:rsidRPr="0026488A" w:rsidRDefault="00496F96" w:rsidP="0026488A">
      <w:pPr>
        <w:rPr>
          <w:rFonts w:hAnsi="ＭＳ 明朝"/>
          <w:b w:val="0"/>
        </w:rPr>
      </w:pPr>
      <w:r>
        <w:rPr>
          <w:rFonts w:hAnsi="ＭＳ 明朝" w:hint="eastAsia"/>
          <w:b w:val="0"/>
        </w:rPr>
        <w:lastRenderedPageBreak/>
        <w:t>10</w:t>
      </w:r>
      <w:r w:rsidR="0026488A" w:rsidRPr="0026488A">
        <w:rPr>
          <w:rFonts w:hAnsi="ＭＳ 明朝" w:hint="eastAsia"/>
          <w:b w:val="0"/>
        </w:rPr>
        <w:t xml:space="preserve">　住宅建設瑕疵</w:t>
      </w:r>
      <w:r w:rsidR="0026488A" w:rsidRPr="0026488A">
        <w:rPr>
          <w:rFonts w:hAnsi="ＭＳ 明朝"/>
          <w:b w:val="0"/>
        </w:rPr>
        <w:t xml:space="preserve">           </w:t>
      </w:r>
    </w:p>
    <w:p w:rsidR="0026488A" w:rsidRPr="0026488A" w:rsidRDefault="0026488A" w:rsidP="00496F96">
      <w:pPr>
        <w:ind w:firstLineChars="200" w:firstLine="420"/>
        <w:rPr>
          <w:rFonts w:hAnsi="ＭＳ 明朝"/>
          <w:b w:val="0"/>
        </w:rPr>
      </w:pPr>
      <w:r w:rsidRPr="0026488A">
        <w:rPr>
          <w:rFonts w:hAnsi="ＭＳ 明朝" w:hint="eastAsia"/>
          <w:b w:val="0"/>
        </w:rPr>
        <w:t>担保責任保険</w:t>
      </w:r>
    </w:p>
    <w:p w:rsidR="0026488A" w:rsidRPr="0026488A" w:rsidRDefault="0026488A" w:rsidP="00496F96">
      <w:pPr>
        <w:ind w:leftChars="200" w:left="1052" w:hangingChars="300" w:hanging="630"/>
        <w:rPr>
          <w:rFonts w:hAnsi="ＭＳ 明朝"/>
          <w:b w:val="0"/>
        </w:rPr>
      </w:pPr>
      <w:r w:rsidRPr="0026488A">
        <w:rPr>
          <w:rFonts w:hAnsi="ＭＳ 明朝"/>
          <w:b w:val="0"/>
        </w:rPr>
        <w:t>［注］  特定住宅瑕疵担保責任の履行の確保等に関する法律（平成１９年法律第６６号）第２条第</w:t>
      </w:r>
      <w:r w:rsidR="00E851BB">
        <w:rPr>
          <w:rFonts w:hAnsi="ＭＳ 明朝" w:hint="eastAsia"/>
          <w:b w:val="0"/>
        </w:rPr>
        <w:t>５</w:t>
      </w:r>
      <w:r w:rsidRPr="0026488A">
        <w:rPr>
          <w:rFonts w:hAnsi="ＭＳ 明朝"/>
          <w:b w:val="0"/>
        </w:rPr>
        <w:t>項に規定する特定住宅瑕疵担保責任を履行するため、住宅建設瑕疵担保責任保険に加入する場合は、(1)保険法人の名称、(2)保険金額、(3)保険期間についてそれぞれ記入する。</w:t>
      </w:r>
    </w:p>
    <w:p w:rsidR="0026488A" w:rsidRPr="0026488A" w:rsidRDefault="0026488A" w:rsidP="0026488A">
      <w:pPr>
        <w:ind w:leftChars="500" w:left="1054" w:firstLineChars="100" w:firstLine="210"/>
        <w:rPr>
          <w:rFonts w:hAnsi="ＭＳ 明朝"/>
          <w:b w:val="0"/>
        </w:rPr>
      </w:pPr>
      <w:r w:rsidRPr="0026488A">
        <w:rPr>
          <w:rFonts w:hAnsi="ＭＳ 明朝" w:hint="eastAsia"/>
          <w:b w:val="0"/>
        </w:rPr>
        <w:t>なお、住宅建設瑕疵担保保証金の供託を行う場合は、受注者は、供託所の所在地及び名称、共同請負の場合の建設瑕疵担保割合を記載した書面を発注者に交付し、説明しなければならない。</w:t>
      </w:r>
    </w:p>
    <w:p w:rsidR="0026488A" w:rsidRPr="0026488A" w:rsidRDefault="0026488A" w:rsidP="0026488A">
      <w:pPr>
        <w:rPr>
          <w:rFonts w:hAnsi="ＭＳ 明朝"/>
          <w:b w:val="0"/>
        </w:rPr>
      </w:pPr>
    </w:p>
    <w:p w:rsidR="0026488A" w:rsidRPr="0026488A" w:rsidRDefault="0026488A" w:rsidP="0026488A">
      <w:pPr>
        <w:rPr>
          <w:rFonts w:hAnsi="ＭＳ 明朝"/>
          <w:b w:val="0"/>
        </w:rPr>
      </w:pPr>
    </w:p>
    <w:p w:rsidR="0026488A" w:rsidRPr="0026488A" w:rsidRDefault="0026488A" w:rsidP="00DA787B">
      <w:pPr>
        <w:ind w:left="1" w:firstLineChars="100" w:firstLine="210"/>
        <w:rPr>
          <w:rFonts w:hAnsi="ＭＳ 明朝"/>
          <w:b w:val="0"/>
        </w:rPr>
      </w:pPr>
      <w:r w:rsidRPr="0026488A">
        <w:rPr>
          <w:rFonts w:hAnsi="ＭＳ 明朝" w:hint="eastAsia"/>
          <w:b w:val="0"/>
        </w:rPr>
        <w:t>上記の工事について、発注者と受注者は、各々の対等な立場における合意に基づいて、　別添の条項によって公正な請負契約を締結し、信義に従って誠実にこれを履行するもの　とする。</w:t>
      </w:r>
    </w:p>
    <w:p w:rsidR="0026488A" w:rsidRPr="0026488A" w:rsidRDefault="0026488A" w:rsidP="00DA787B">
      <w:pPr>
        <w:ind w:firstLineChars="100" w:firstLine="210"/>
        <w:rPr>
          <w:rFonts w:hAnsi="ＭＳ 明朝"/>
          <w:b w:val="0"/>
        </w:rPr>
      </w:pPr>
      <w:r w:rsidRPr="0026488A">
        <w:rPr>
          <w:rFonts w:hAnsi="ＭＳ 明朝" w:hint="eastAsia"/>
          <w:b w:val="0"/>
        </w:rPr>
        <w:t>また、受注者が共同企業体を結成している場合には、受注者は、別紙の共同企業体協定書により契約書記載の工事を共同連帯して請け負う。</w:t>
      </w:r>
    </w:p>
    <w:p w:rsidR="0026488A" w:rsidRPr="0026488A" w:rsidRDefault="0026488A" w:rsidP="00DA787B">
      <w:pPr>
        <w:ind w:left="1" w:firstLineChars="100" w:firstLine="210"/>
        <w:rPr>
          <w:rFonts w:hAnsi="ＭＳ 明朝"/>
          <w:b w:val="0"/>
        </w:rPr>
      </w:pPr>
      <w:r w:rsidRPr="0026488A">
        <w:rPr>
          <w:rFonts w:hAnsi="ＭＳ 明朝" w:hint="eastAsia"/>
          <w:b w:val="0"/>
        </w:rPr>
        <w:t>本契約の証として本書２通を作成し、発注者及び受注者が記名押印の上、各自１通を保有する。</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 xml:space="preserve">　　　　　　　　　　　　　　　　　　　　　　　令和　　年　　月　　日</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 xml:space="preserve">　　発　注　者　　　　住　所</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氏　名　独立行政法人水資源機構　　契約職　印</w:t>
      </w:r>
    </w:p>
    <w:p w:rsidR="0026488A" w:rsidRDefault="0026488A" w:rsidP="005343AC">
      <w:pPr>
        <w:ind w:left="283" w:hangingChars="135" w:hanging="283"/>
        <w:rPr>
          <w:rFonts w:hAnsi="ＭＳ 明朝"/>
          <w:b w:val="0"/>
        </w:rPr>
      </w:pPr>
    </w:p>
    <w:p w:rsidR="00DA787B" w:rsidRPr="0026488A" w:rsidRDefault="00DA787B"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 xml:space="preserve">　　受　注　者　　　　住　所</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氏　名　　</w:t>
      </w:r>
      <w:r w:rsidRPr="0026488A">
        <w:rPr>
          <w:rFonts w:hAnsi="ＭＳ 明朝"/>
          <w:b w:val="0"/>
        </w:rPr>
        <w:t xml:space="preserve">                  　　  　　　　印</w:t>
      </w:r>
    </w:p>
    <w:p w:rsidR="0026488A" w:rsidRDefault="0026488A" w:rsidP="005343AC">
      <w:pPr>
        <w:ind w:left="283" w:hangingChars="135" w:hanging="283"/>
        <w:rPr>
          <w:rFonts w:hAnsi="ＭＳ 明朝"/>
          <w:b w:val="0"/>
        </w:rPr>
      </w:pPr>
    </w:p>
    <w:p w:rsidR="00DA787B" w:rsidRPr="0026488A" w:rsidRDefault="00DA787B" w:rsidP="005343AC">
      <w:pPr>
        <w:ind w:left="283" w:hangingChars="135" w:hanging="283"/>
        <w:rPr>
          <w:rFonts w:hAnsi="ＭＳ 明朝"/>
          <w:b w:val="0"/>
        </w:rPr>
      </w:pPr>
    </w:p>
    <w:p w:rsidR="0026488A" w:rsidRDefault="0026488A" w:rsidP="005343AC">
      <w:pPr>
        <w:ind w:left="703" w:hangingChars="335" w:hanging="703"/>
        <w:rPr>
          <w:rFonts w:hAnsi="ＭＳ 明朝"/>
          <w:b w:val="0"/>
        </w:rPr>
        <w:sectPr w:rsidR="0026488A" w:rsidSect="00AE51A1">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pgNumType w:fmt="numberInDash" w:start="1"/>
          <w:cols w:space="425"/>
          <w:docGrid w:type="lines" w:linePitch="335"/>
        </w:sectPr>
      </w:pPr>
      <w:r w:rsidRPr="0026488A">
        <w:rPr>
          <w:rFonts w:hAnsi="ＭＳ 明朝" w:hint="eastAsia"/>
          <w:b w:val="0"/>
        </w:rPr>
        <w:t xml:space="preserve">　［注］　受注者が共同企業体を結成している場合においては、受注者の住所及び氏名の欄には、共同企業体の名称並びに共同企業体の代表者及びその他の構成員の住所及び氏名を記入する。</w:t>
      </w:r>
    </w:p>
    <w:p w:rsidR="0026488A" w:rsidRPr="0026488A" w:rsidRDefault="0026488A" w:rsidP="005343AC">
      <w:pPr>
        <w:ind w:left="283" w:hangingChars="135" w:hanging="283"/>
        <w:rPr>
          <w:rFonts w:hAnsi="ＭＳ 明朝"/>
          <w:b w:val="0"/>
        </w:rPr>
      </w:pPr>
      <w:r w:rsidRPr="0026488A">
        <w:rPr>
          <w:rFonts w:hAnsi="ＭＳ 明朝" w:hint="eastAsia"/>
          <w:b w:val="0"/>
        </w:rPr>
        <w:lastRenderedPageBreak/>
        <w:t>（総則）</w:t>
      </w:r>
    </w:p>
    <w:p w:rsidR="0090676F" w:rsidRDefault="0026488A" w:rsidP="0090676F">
      <w:pPr>
        <w:ind w:left="210" w:hangingChars="100" w:hanging="210"/>
        <w:rPr>
          <w:rFonts w:hAnsi="ＭＳ 明朝"/>
          <w:b w:val="0"/>
        </w:rPr>
      </w:pPr>
      <w:r w:rsidRPr="0026488A">
        <w:rPr>
          <w:rFonts w:hAnsi="ＭＳ 明朝" w:hint="eastAsia"/>
          <w:b w:val="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２　受注者は、契約書記載の工事を契約書記載の工期内に完成し、工事目的物を発注者に引き渡すものとし、発注者は、その請負代金を支払うものとする。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４　受注者は、この契約の履行に関して知り得た秘密を漏らしてはならない。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５　この契約書に定める催告、請求、通知、報告、申出、承諾及び解除は、書面により行わなければならない。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６　この契約の履行に関して発注者と受注者との間で用いる言語は、日本語とする。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７　この契約書に定める金銭の支払いに用いる通貨は、日本円とする。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８　この契約の履行に関して発注者と受注者との間で用いる計量単位は、設計図書に特別の定めがある場合を除き、計量法（平成４年法律第５１号）に定めるものとする。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９　この契約書及び設計図書における期間の定めについては、民法（明治２９年法律第８９号）及び商法（明治３２年法律第４８号）の定めるところによるものとする。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１０　この契約は、日本国の法令に準拠するものとする。</w:t>
      </w:r>
    </w:p>
    <w:p w:rsidR="0090676F" w:rsidRDefault="0090676F" w:rsidP="0090676F">
      <w:pPr>
        <w:ind w:left="210" w:hangingChars="100" w:hanging="210"/>
        <w:rPr>
          <w:rFonts w:hAnsi="ＭＳ 明朝"/>
          <w:b w:val="0"/>
        </w:rPr>
      </w:pPr>
    </w:p>
    <w:p w:rsidR="0090676F" w:rsidRDefault="0090676F" w:rsidP="0090676F">
      <w:pPr>
        <w:ind w:left="210" w:hangingChars="100" w:hanging="210"/>
        <w:rPr>
          <w:rFonts w:hAnsi="ＭＳ 明朝"/>
          <w:b w:val="0"/>
        </w:rPr>
      </w:pPr>
      <w:r>
        <w:rPr>
          <w:rFonts w:hAnsi="ＭＳ 明朝" w:hint="eastAsia"/>
          <w:b w:val="0"/>
        </w:rPr>
        <w:t xml:space="preserve">１１　</w:t>
      </w:r>
      <w:r w:rsidR="0026488A" w:rsidRPr="0026488A">
        <w:rPr>
          <w:rFonts w:hAnsi="ＭＳ 明朝" w:hint="eastAsia"/>
          <w:b w:val="0"/>
        </w:rPr>
        <w:t>この契約に係る訴訟については、日本国の裁判所をもって合意による専属的管轄裁判所とする。</w:t>
      </w:r>
    </w:p>
    <w:p w:rsidR="0090676F" w:rsidRDefault="0090676F" w:rsidP="0090676F">
      <w:pPr>
        <w:ind w:left="210" w:hangingChars="100" w:hanging="210"/>
        <w:rPr>
          <w:rFonts w:hAnsi="ＭＳ 明朝"/>
          <w:b w:val="0"/>
        </w:rPr>
      </w:pPr>
    </w:p>
    <w:p w:rsidR="0026488A" w:rsidRPr="0026488A" w:rsidRDefault="0026488A" w:rsidP="0090676F">
      <w:pPr>
        <w:ind w:left="210" w:hangingChars="100" w:hanging="210"/>
        <w:rPr>
          <w:rFonts w:hAnsi="ＭＳ 明朝"/>
          <w:b w:val="0"/>
        </w:rPr>
      </w:pPr>
      <w:r w:rsidRPr="0026488A">
        <w:rPr>
          <w:rFonts w:hAnsi="ＭＳ 明朝" w:hint="eastAsia"/>
          <w:b w:val="0"/>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26488A" w:rsidRPr="0026488A" w:rsidRDefault="0026488A" w:rsidP="005343AC">
      <w:pPr>
        <w:ind w:left="283" w:hangingChars="135" w:hanging="283"/>
        <w:rPr>
          <w:rFonts w:hAnsi="ＭＳ 明朝"/>
          <w:b w:val="0"/>
        </w:rPr>
      </w:pPr>
    </w:p>
    <w:p w:rsidR="0026488A" w:rsidRPr="0026488A" w:rsidRDefault="0026488A" w:rsidP="005343AC">
      <w:pPr>
        <w:ind w:left="283" w:hangingChars="135" w:hanging="283"/>
        <w:rPr>
          <w:rFonts w:hAnsi="ＭＳ 明朝"/>
          <w:b w:val="0"/>
        </w:rPr>
      </w:pPr>
      <w:r w:rsidRPr="0026488A">
        <w:rPr>
          <w:rFonts w:hAnsi="ＭＳ 明朝" w:hint="eastAsia"/>
          <w:b w:val="0"/>
        </w:rPr>
        <w:t>（関連工事の調整）</w:t>
      </w:r>
    </w:p>
    <w:p w:rsidR="0090676F" w:rsidRDefault="0026488A" w:rsidP="0090676F">
      <w:pPr>
        <w:ind w:left="210" w:hangingChars="100" w:hanging="210"/>
        <w:rPr>
          <w:rFonts w:hAnsi="ＭＳ 明朝"/>
          <w:b w:val="0"/>
        </w:rPr>
      </w:pPr>
      <w:r w:rsidRPr="0026488A">
        <w:rPr>
          <w:rFonts w:hAnsi="ＭＳ 明朝" w:hint="eastAsia"/>
          <w:b w:val="0"/>
        </w:rPr>
        <w:lastRenderedPageBreak/>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（請負代金内訳書及び工程表及び単価合意書）</w:t>
      </w:r>
    </w:p>
    <w:p w:rsidR="0090676F" w:rsidRDefault="0026488A" w:rsidP="0090676F">
      <w:pPr>
        <w:ind w:left="210" w:hangingChars="100" w:hanging="210"/>
        <w:rPr>
          <w:rFonts w:hAnsi="ＭＳ 明朝"/>
          <w:b w:val="0"/>
        </w:rPr>
      </w:pPr>
      <w:r w:rsidRPr="0026488A">
        <w:rPr>
          <w:rFonts w:hAnsi="ＭＳ 明朝" w:hint="eastAsia"/>
          <w:b w:val="0"/>
        </w:rPr>
        <w:t>第３条　受注者は、この契約締結後１４日以内に設計図書に基づいて、請負代金内訳書（以下「内訳書」という。）及び工程表を作成し、発注者に提出しなければならない。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２　内訳書には、健康保険、厚生年金保険及び雇用保険に係る法定福利費を明示するものとする。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３　内訳書及び工程表は、発注者及び受注者を拘束するものではない。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４　発注者及び受注者は、第１項の規定による内訳書〔詳細設計完了後に行う契約の変更の内容を反映した内訳書〕の提出後、速やかに、当該内訳書に係る単価を協議し、単価合意書を作成の上合意するものとする。この場合において、協議がその開始の日から１４日以内に整わないときは、発注者がこれを定め、受注者に通知するものとす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５　受注者は、請負代金額の変更があったときは、当該変更の内容を反映した内訳書を作成し、１４日以内に設計図書に基づいて、発注者に提出しなければならない。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６　第４項の規定は、前項の規定により内訳書が提出された場合において準用する。</w:t>
      </w:r>
    </w:p>
    <w:p w:rsidR="0090676F" w:rsidRDefault="0090676F" w:rsidP="0090676F">
      <w:pPr>
        <w:ind w:left="210" w:hangingChars="100" w:hanging="210"/>
        <w:rPr>
          <w:rFonts w:hAnsi="ＭＳ 明朝"/>
          <w:b w:val="0"/>
        </w:rPr>
      </w:pPr>
    </w:p>
    <w:p w:rsidR="0026488A" w:rsidRPr="0026488A" w:rsidRDefault="0026488A" w:rsidP="0090676F">
      <w:pPr>
        <w:ind w:left="210" w:hangingChars="100" w:hanging="210"/>
        <w:rPr>
          <w:rFonts w:hAnsi="ＭＳ 明朝"/>
          <w:b w:val="0"/>
        </w:rPr>
      </w:pPr>
      <w:r w:rsidRPr="0026488A">
        <w:rPr>
          <w:rFonts w:hAnsi="ＭＳ 明朝" w:hint="eastAsia"/>
          <w:b w:val="0"/>
        </w:rPr>
        <w:t>７　第４項（前項において準用する場合を含む。）の単価合意書は、第</w:t>
      </w:r>
      <w:r w:rsidRPr="0026488A">
        <w:rPr>
          <w:rFonts w:hAnsi="ＭＳ 明朝"/>
          <w:b w:val="0"/>
        </w:rPr>
        <w:t>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6488A" w:rsidRPr="005343AC" w:rsidRDefault="0026488A" w:rsidP="0090676F">
      <w:pPr>
        <w:ind w:firstLineChars="200" w:firstLine="420"/>
        <w:rPr>
          <w:rFonts w:hAnsi="ＭＳ 明朝"/>
          <w:b w:val="0"/>
          <w:color w:val="FF0000"/>
        </w:rPr>
      </w:pPr>
      <w:r w:rsidRPr="005343AC">
        <w:rPr>
          <w:rFonts w:hAnsi="ＭＳ 明朝"/>
          <w:b w:val="0"/>
          <w:color w:val="FF0000"/>
        </w:rPr>
        <w:t>[注</w:t>
      </w:r>
      <w:r w:rsidR="0090676F">
        <w:rPr>
          <w:rFonts w:hAnsi="ＭＳ 明朝"/>
          <w:b w:val="0"/>
          <w:color w:val="FF0000"/>
        </w:rPr>
        <w:t>]</w:t>
      </w:r>
      <w:r w:rsidRPr="005343AC">
        <w:rPr>
          <w:rFonts w:hAnsi="ＭＳ 明朝"/>
          <w:b w:val="0"/>
          <w:color w:val="FF0000"/>
        </w:rPr>
        <w:t>第４項中〔 〕内は、設計・施工一括発注方式の場合</w:t>
      </w:r>
    </w:p>
    <w:p w:rsidR="0026488A" w:rsidRPr="0090676F" w:rsidRDefault="0026488A" w:rsidP="005343AC">
      <w:pPr>
        <w:ind w:left="283" w:hangingChars="135" w:hanging="283"/>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（契約の保証）</w:t>
      </w:r>
    </w:p>
    <w:p w:rsidR="0026488A" w:rsidRPr="0026488A" w:rsidRDefault="0026488A" w:rsidP="0090676F">
      <w:pPr>
        <w:ind w:left="210" w:hangingChars="100" w:hanging="210"/>
        <w:rPr>
          <w:rFonts w:hAnsi="ＭＳ 明朝"/>
          <w:b w:val="0"/>
        </w:rPr>
      </w:pPr>
      <w:r w:rsidRPr="0026488A">
        <w:rPr>
          <w:rFonts w:hAnsi="ＭＳ 明朝" w:hint="eastAsia"/>
          <w:b w:val="0"/>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90676F" w:rsidRDefault="0090676F" w:rsidP="0090676F">
      <w:pPr>
        <w:ind w:leftChars="100" w:left="421" w:hangingChars="100" w:hanging="210"/>
        <w:rPr>
          <w:rFonts w:hAnsi="ＭＳ 明朝"/>
          <w:b w:val="0"/>
        </w:rPr>
      </w:pPr>
      <w:r>
        <w:rPr>
          <w:rFonts w:hAnsi="ＭＳ 明朝" w:hint="eastAsia"/>
          <w:b w:val="0"/>
        </w:rPr>
        <w:t xml:space="preserve">一　</w:t>
      </w:r>
      <w:r w:rsidR="0026488A" w:rsidRPr="0026488A">
        <w:rPr>
          <w:rFonts w:hAnsi="ＭＳ 明朝" w:hint="eastAsia"/>
          <w:b w:val="0"/>
        </w:rPr>
        <w:t>契約保証金の納付</w:t>
      </w:r>
    </w:p>
    <w:p w:rsidR="0090676F" w:rsidRDefault="0026488A" w:rsidP="0090676F">
      <w:pPr>
        <w:ind w:leftChars="100" w:left="421" w:hangingChars="100" w:hanging="210"/>
        <w:rPr>
          <w:rFonts w:hAnsi="ＭＳ 明朝"/>
          <w:b w:val="0"/>
        </w:rPr>
      </w:pPr>
      <w:r w:rsidRPr="0026488A">
        <w:rPr>
          <w:rFonts w:hAnsi="ＭＳ 明朝" w:hint="eastAsia"/>
          <w:b w:val="0"/>
        </w:rPr>
        <w:t>二　契約保証金に代わる担保となる有価証券等の提供</w:t>
      </w:r>
    </w:p>
    <w:p w:rsidR="0090676F" w:rsidRDefault="0026488A" w:rsidP="0090676F">
      <w:pPr>
        <w:ind w:leftChars="100" w:left="421" w:hangingChars="100" w:hanging="210"/>
        <w:rPr>
          <w:rFonts w:hAnsi="ＭＳ 明朝"/>
          <w:b w:val="0"/>
        </w:rPr>
      </w:pPr>
      <w:r w:rsidRPr="0026488A">
        <w:rPr>
          <w:rFonts w:hAnsi="ＭＳ 明朝" w:hint="eastAsia"/>
          <w:b w:val="0"/>
        </w:rPr>
        <w:t>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じ。）の保証</w:t>
      </w:r>
    </w:p>
    <w:p w:rsidR="0090676F" w:rsidRDefault="0026488A" w:rsidP="0090676F">
      <w:pPr>
        <w:ind w:leftChars="100" w:left="421" w:hangingChars="100" w:hanging="210"/>
        <w:rPr>
          <w:rFonts w:hAnsi="ＭＳ 明朝"/>
          <w:b w:val="0"/>
        </w:rPr>
      </w:pPr>
      <w:r w:rsidRPr="0026488A">
        <w:rPr>
          <w:rFonts w:hAnsi="ＭＳ 明朝" w:hint="eastAsia"/>
          <w:b w:val="0"/>
        </w:rPr>
        <w:lastRenderedPageBreak/>
        <w:t>四　この契約による債務の履行を保証する公共工事履行保証証券による保証</w:t>
      </w:r>
    </w:p>
    <w:p w:rsidR="0026488A" w:rsidRPr="0026488A" w:rsidRDefault="0026488A" w:rsidP="0090676F">
      <w:pPr>
        <w:ind w:leftChars="100" w:left="421" w:hangingChars="100" w:hanging="210"/>
        <w:rPr>
          <w:rFonts w:hAnsi="ＭＳ 明朝"/>
          <w:b w:val="0"/>
        </w:rPr>
      </w:pPr>
      <w:r w:rsidRPr="0026488A">
        <w:rPr>
          <w:rFonts w:hAnsi="ＭＳ 明朝" w:hint="eastAsia"/>
          <w:b w:val="0"/>
        </w:rPr>
        <w:t>五　この契約による債務の不履行により生ずる損害をてん補する履行保証保険契約の締結</w:t>
      </w:r>
    </w:p>
    <w:p w:rsidR="0026488A" w:rsidRPr="0026488A" w:rsidRDefault="0026488A" w:rsidP="005343AC">
      <w:pPr>
        <w:ind w:left="283" w:hangingChars="135" w:hanging="283"/>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２　前項の保証に係る契約保証金の額、保証金額又は保険金額（第５項において「保証の額」という。）は、請負代金額の１０分の１以上としなければならない。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３　受注者が第１項第３号から第５号までのいずれかに掲げる保証を付す場合は、当該保証は第５３条第３項各号に規定する者による契約の解除の場合についても保証するものでなければならない。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0676F" w:rsidRDefault="0090676F" w:rsidP="0090676F">
      <w:pPr>
        <w:ind w:left="210" w:hangingChars="100" w:hanging="210"/>
        <w:rPr>
          <w:rFonts w:hAnsi="ＭＳ 明朝"/>
          <w:b w:val="0"/>
        </w:rPr>
      </w:pPr>
    </w:p>
    <w:p w:rsidR="0026488A" w:rsidRPr="0026488A" w:rsidRDefault="0026488A" w:rsidP="0090676F">
      <w:pPr>
        <w:ind w:left="210" w:hangingChars="100" w:hanging="210"/>
        <w:rPr>
          <w:rFonts w:hAnsi="ＭＳ 明朝"/>
          <w:b w:val="0"/>
        </w:rPr>
      </w:pPr>
      <w:r w:rsidRPr="0026488A">
        <w:rPr>
          <w:rFonts w:hAnsi="ＭＳ 明朝" w:hint="eastAsia"/>
          <w:b w:val="0"/>
        </w:rPr>
        <w:t>５　請負代金額の変更があった場合には、保証の額が変更後の請負代金額の１０分の１に達するまで、発注者は、保証の額の増額を請求することができ、受注者は、保証の額の減額を請求することができる。</w:t>
      </w:r>
    </w:p>
    <w:p w:rsidR="0026488A" w:rsidRPr="005343AC" w:rsidRDefault="0026488A" w:rsidP="0090676F">
      <w:pPr>
        <w:ind w:firstLineChars="200" w:firstLine="420"/>
        <w:rPr>
          <w:rFonts w:hAnsi="ＭＳ 明朝"/>
          <w:b w:val="0"/>
          <w:color w:val="FF0000"/>
        </w:rPr>
      </w:pPr>
      <w:r w:rsidRPr="005343AC">
        <w:rPr>
          <w:rFonts w:hAnsi="ＭＳ 明朝" w:hint="eastAsia"/>
          <w:b w:val="0"/>
          <w:color w:val="FF0000"/>
        </w:rPr>
        <w:t>［注］契約の保証を免除する場合は、この条項を削除する。</w:t>
      </w:r>
    </w:p>
    <w:p w:rsidR="0026488A" w:rsidRPr="0026488A" w:rsidRDefault="0026488A" w:rsidP="005343AC">
      <w:pPr>
        <w:ind w:left="283" w:hangingChars="135" w:hanging="283"/>
        <w:rPr>
          <w:rFonts w:hAnsi="ＭＳ 明朝"/>
          <w:b w:val="0"/>
        </w:rPr>
      </w:pPr>
    </w:p>
    <w:p w:rsidR="0090676F" w:rsidRDefault="0090676F" w:rsidP="0090676F">
      <w:pPr>
        <w:ind w:left="210" w:hangingChars="100" w:hanging="210"/>
        <w:rPr>
          <w:rFonts w:hAnsi="ＭＳ 明朝"/>
          <w:b w:val="0"/>
        </w:rPr>
      </w:pPr>
      <w:r>
        <w:rPr>
          <w:rFonts w:hAnsi="ＭＳ 明朝" w:hint="eastAsia"/>
          <w:b w:val="0"/>
        </w:rPr>
        <w:t>（権利義務の譲渡等</w:t>
      </w:r>
      <w:r w:rsidR="0005714C">
        <w:rPr>
          <w:rFonts w:hAnsi="ＭＳ 明朝" w:hint="eastAsia"/>
          <w:b w:val="0"/>
        </w:rPr>
        <w:t>）</w:t>
      </w:r>
    </w:p>
    <w:p w:rsidR="0090676F" w:rsidRDefault="0026488A" w:rsidP="0090676F">
      <w:pPr>
        <w:ind w:left="210" w:hangingChars="100" w:hanging="210"/>
        <w:rPr>
          <w:rFonts w:hAnsi="ＭＳ 明朝"/>
          <w:b w:val="0"/>
        </w:rPr>
      </w:pPr>
      <w:r w:rsidRPr="0026488A">
        <w:rPr>
          <w:rFonts w:hAnsi="ＭＳ 明朝" w:hint="eastAsia"/>
          <w:b w:val="0"/>
        </w:rPr>
        <w:t>第５条　受注者は、この契約により生ずる権利又は義務を第三者に譲渡し、又は承継させてはならない。ただし、あらかじめ、発注者の承諾を得た場合は、この限りでない。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２　受注者は、工事目的物、工事材料（工場製品を含む。以下同じ。）のうち第１３条第２項の規定による検査に合格したもの及び第３７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90676F" w:rsidRDefault="0090676F" w:rsidP="0090676F">
      <w:pPr>
        <w:ind w:left="210" w:hangingChars="100" w:hanging="210"/>
        <w:rPr>
          <w:rFonts w:hAnsi="ＭＳ 明朝"/>
          <w:b w:val="0"/>
        </w:rPr>
      </w:pPr>
    </w:p>
    <w:p w:rsidR="0026488A" w:rsidRPr="0026488A" w:rsidRDefault="0026488A" w:rsidP="0090676F">
      <w:pPr>
        <w:ind w:left="210" w:hangingChars="100" w:hanging="210"/>
        <w:rPr>
          <w:rFonts w:hAnsi="ＭＳ 明朝"/>
          <w:b w:val="0"/>
        </w:rPr>
      </w:pPr>
      <w:r w:rsidRPr="0026488A">
        <w:rPr>
          <w:rFonts w:hAnsi="ＭＳ 明朝" w:hint="eastAsia"/>
          <w:b w:val="0"/>
        </w:rPr>
        <w:t>３</w:t>
      </w:r>
      <w:r w:rsidR="0090676F">
        <w:rPr>
          <w:rFonts w:hAnsi="ＭＳ 明朝" w:hint="eastAsia"/>
          <w:b w:val="0"/>
        </w:rPr>
        <w:t xml:space="preserve">　</w:t>
      </w:r>
      <w:r w:rsidRPr="0026488A">
        <w:rPr>
          <w:rFonts w:hAnsi="ＭＳ 明朝"/>
          <w:b w:val="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26488A" w:rsidRPr="0090676F" w:rsidRDefault="0026488A" w:rsidP="005343AC">
      <w:pPr>
        <w:ind w:left="283" w:hangingChars="135" w:hanging="283"/>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４</w:t>
      </w:r>
      <w:r w:rsidR="0090676F">
        <w:rPr>
          <w:rFonts w:hAnsi="ＭＳ 明朝" w:hint="eastAsia"/>
          <w:b w:val="0"/>
        </w:rPr>
        <w:t xml:space="preserve">　</w:t>
      </w:r>
      <w:r w:rsidRPr="0026488A">
        <w:rPr>
          <w:rFonts w:hAnsi="ＭＳ 明朝"/>
          <w:b w:val="0"/>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（一括委任又は一括下請負の禁止）</w:t>
      </w:r>
    </w:p>
    <w:p w:rsidR="0090676F" w:rsidRDefault="0026488A" w:rsidP="0090676F">
      <w:pPr>
        <w:ind w:left="210" w:hangingChars="100" w:hanging="210"/>
        <w:rPr>
          <w:rFonts w:hAnsi="ＭＳ 明朝"/>
          <w:b w:val="0"/>
        </w:rPr>
      </w:pPr>
      <w:r w:rsidRPr="0026488A">
        <w:rPr>
          <w:rFonts w:hAnsi="ＭＳ 明朝" w:hint="eastAsia"/>
          <w:b w:val="0"/>
        </w:rPr>
        <w:t>第６条　受注者は、工事の全部若しくはその主たる部分又は他の部分から独立してその機</w:t>
      </w:r>
      <w:r w:rsidRPr="0026488A">
        <w:rPr>
          <w:rFonts w:hAnsi="ＭＳ 明朝" w:hint="eastAsia"/>
          <w:b w:val="0"/>
        </w:rPr>
        <w:lastRenderedPageBreak/>
        <w:t>能を発揮する工作物の工事を一括して第三者に委任し、又は請け負わせてはならない。</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（下請負人の通知）</w:t>
      </w:r>
    </w:p>
    <w:p w:rsidR="0090676F" w:rsidRDefault="0026488A" w:rsidP="0090676F">
      <w:pPr>
        <w:ind w:left="210" w:hangingChars="100" w:hanging="210"/>
        <w:rPr>
          <w:rFonts w:hAnsi="ＭＳ 明朝"/>
          <w:b w:val="0"/>
        </w:rPr>
      </w:pPr>
      <w:r w:rsidRPr="0026488A">
        <w:rPr>
          <w:rFonts w:hAnsi="ＭＳ 明朝" w:hint="eastAsia"/>
          <w:b w:val="0"/>
        </w:rPr>
        <w:t>第７条　発注者は、受注者に対して、下請負人の商号又は名称その他必要な事項の通知を請求することができる。</w:t>
      </w:r>
    </w:p>
    <w:p w:rsidR="0090676F" w:rsidRDefault="0090676F" w:rsidP="0090676F">
      <w:pPr>
        <w:ind w:left="210" w:hangingChars="100" w:hanging="210"/>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（下請負人の健康保険等加入義務等）</w:t>
      </w:r>
    </w:p>
    <w:p w:rsidR="0026488A" w:rsidRPr="0026488A" w:rsidRDefault="0026488A" w:rsidP="0090676F">
      <w:pPr>
        <w:ind w:left="210" w:hangingChars="100" w:hanging="210"/>
        <w:rPr>
          <w:rFonts w:hAnsi="ＭＳ 明朝"/>
          <w:b w:val="0"/>
        </w:rPr>
      </w:pPr>
      <w:r w:rsidRPr="0026488A">
        <w:rPr>
          <w:rFonts w:hAnsi="ＭＳ 明朝" w:hint="eastAsia"/>
          <w:b w:val="0"/>
        </w:rPr>
        <w:t>第７条の２　受注者は、次の各号に掲げる届出をしていない建設業者（建設業法（昭和２４年法律第１００号）第２条第３項に定める建設業者をいい、当該届出の義務がない者を除く。以下「社会保険等未加入建設業者」という。）を下請負人としてはならない。</w:t>
      </w:r>
    </w:p>
    <w:p w:rsidR="0090676F" w:rsidRDefault="0026488A" w:rsidP="0090676F">
      <w:pPr>
        <w:ind w:leftChars="100" w:left="421" w:hangingChars="100" w:hanging="210"/>
        <w:rPr>
          <w:rFonts w:hAnsi="ＭＳ 明朝"/>
          <w:b w:val="0"/>
        </w:rPr>
      </w:pPr>
      <w:r w:rsidRPr="0026488A">
        <w:rPr>
          <w:rFonts w:hAnsi="ＭＳ 明朝" w:hint="eastAsia"/>
          <w:b w:val="0"/>
        </w:rPr>
        <w:t>一</w:t>
      </w:r>
      <w:r w:rsidR="0090676F">
        <w:rPr>
          <w:rFonts w:hAnsi="ＭＳ 明朝" w:hint="eastAsia"/>
          <w:b w:val="0"/>
        </w:rPr>
        <w:t xml:space="preserve">　</w:t>
      </w:r>
      <w:r w:rsidRPr="0026488A">
        <w:rPr>
          <w:rFonts w:hAnsi="ＭＳ 明朝" w:hint="eastAsia"/>
          <w:b w:val="0"/>
        </w:rPr>
        <w:t>健康保険法（大正１１年法律第７０号）第４８条の規定による届出</w:t>
      </w:r>
    </w:p>
    <w:p w:rsidR="0090676F" w:rsidRDefault="0026488A" w:rsidP="0090676F">
      <w:pPr>
        <w:ind w:leftChars="100" w:left="421" w:hangingChars="100" w:hanging="210"/>
        <w:rPr>
          <w:rFonts w:hAnsi="ＭＳ 明朝"/>
          <w:b w:val="0"/>
        </w:rPr>
      </w:pPr>
      <w:r w:rsidRPr="0026488A">
        <w:rPr>
          <w:rFonts w:hAnsi="ＭＳ 明朝" w:hint="eastAsia"/>
          <w:b w:val="0"/>
        </w:rPr>
        <w:t>二　厚生年金保険法（昭和２９年法律第１１５号）第２７条の規定による届出</w:t>
      </w:r>
    </w:p>
    <w:p w:rsidR="0026488A" w:rsidRPr="0026488A" w:rsidRDefault="0026488A" w:rsidP="0090676F">
      <w:pPr>
        <w:ind w:leftChars="100" w:left="421" w:hangingChars="100" w:hanging="210"/>
        <w:rPr>
          <w:rFonts w:hAnsi="ＭＳ 明朝"/>
          <w:b w:val="0"/>
        </w:rPr>
      </w:pPr>
      <w:r w:rsidRPr="0026488A">
        <w:rPr>
          <w:rFonts w:hAnsi="ＭＳ 明朝" w:hint="eastAsia"/>
          <w:b w:val="0"/>
        </w:rPr>
        <w:t>三　雇用保険法（昭和４９年法律第１１６号）第７条の規定による届出</w:t>
      </w:r>
    </w:p>
    <w:p w:rsidR="0026488A" w:rsidRPr="0026488A" w:rsidRDefault="0026488A" w:rsidP="0090676F">
      <w:pPr>
        <w:rPr>
          <w:rFonts w:hAnsi="ＭＳ 明朝"/>
          <w:b w:val="0"/>
        </w:rPr>
      </w:pPr>
    </w:p>
    <w:p w:rsidR="0026488A" w:rsidRPr="0026488A" w:rsidRDefault="0026488A" w:rsidP="0090676F">
      <w:pPr>
        <w:ind w:left="210" w:hangingChars="100" w:hanging="210"/>
        <w:rPr>
          <w:rFonts w:hAnsi="ＭＳ 明朝"/>
          <w:b w:val="0"/>
        </w:rPr>
      </w:pPr>
      <w:r w:rsidRPr="0026488A">
        <w:rPr>
          <w:rFonts w:hAnsi="ＭＳ 明朝" w:hint="eastAsia"/>
          <w:b w:val="0"/>
        </w:rPr>
        <w:t>２　前項の規定にかかわらず、受注者は、次の各号に掲げる下請負人の区分に応じて、当該各号に定める場合は、社会保険等未加入建設業者を下請負人とすることができる。</w:t>
      </w:r>
    </w:p>
    <w:p w:rsidR="0090676F" w:rsidRDefault="0026488A" w:rsidP="0090676F">
      <w:pPr>
        <w:ind w:firstLineChars="100" w:firstLine="210"/>
        <w:rPr>
          <w:rFonts w:hAnsi="ＭＳ 明朝"/>
          <w:b w:val="0"/>
        </w:rPr>
      </w:pPr>
      <w:r w:rsidRPr="0026488A">
        <w:rPr>
          <w:rFonts w:hAnsi="ＭＳ 明朝" w:hint="eastAsia"/>
          <w:b w:val="0"/>
        </w:rPr>
        <w:t>一　受</w:t>
      </w:r>
      <w:r w:rsidR="005343AC">
        <w:rPr>
          <w:rFonts w:hAnsi="ＭＳ 明朝" w:hint="eastAsia"/>
          <w:b w:val="0"/>
        </w:rPr>
        <w:t>注者と直接下請契約を締結する下請負人　次のいずれにも該当する場</w:t>
      </w:r>
      <w:r w:rsidRPr="0026488A">
        <w:rPr>
          <w:rFonts w:hAnsi="ＭＳ 明朝" w:hint="eastAsia"/>
          <w:b w:val="0"/>
        </w:rPr>
        <w:t>合</w:t>
      </w:r>
    </w:p>
    <w:p w:rsidR="0090676F" w:rsidRDefault="0026488A" w:rsidP="0090676F">
      <w:pPr>
        <w:ind w:leftChars="200" w:left="632" w:hangingChars="100" w:hanging="210"/>
        <w:rPr>
          <w:rFonts w:hAnsi="ＭＳ 明朝"/>
          <w:b w:val="0"/>
        </w:rPr>
      </w:pPr>
      <w:r w:rsidRPr="0026488A">
        <w:rPr>
          <w:rFonts w:hAnsi="ＭＳ 明朝" w:hint="eastAsia"/>
          <w:b w:val="0"/>
        </w:rPr>
        <w:t>イ　当該社会保険等未加入建設業者を下請負人としなければ工事の施工が困難となる場合その他の特別の事情があると発注者が認める場合</w:t>
      </w:r>
    </w:p>
    <w:p w:rsidR="0026488A" w:rsidRPr="0026488A" w:rsidRDefault="0026488A" w:rsidP="0090676F">
      <w:pPr>
        <w:ind w:leftChars="200" w:left="632" w:hangingChars="100" w:hanging="210"/>
        <w:rPr>
          <w:rFonts w:hAnsi="ＭＳ 明朝"/>
          <w:b w:val="0"/>
        </w:rPr>
      </w:pPr>
      <w:r w:rsidRPr="0026488A">
        <w:rPr>
          <w:rFonts w:hAnsi="ＭＳ 明朝" w:hint="eastAsia"/>
          <w:b w:val="0"/>
        </w:rPr>
        <w:t>ロ　発注者の指定する期間内に当該社会保険等未加入建設業者が前項各号に掲げる届出をし、当該事実を確認することのできる書類（以下「確認書類」という。）を発注者に提出した場合</w:t>
      </w:r>
    </w:p>
    <w:p w:rsidR="0090676F" w:rsidRDefault="0026488A" w:rsidP="0090676F">
      <w:pPr>
        <w:ind w:leftChars="100" w:left="421" w:hangingChars="100" w:hanging="210"/>
        <w:rPr>
          <w:rFonts w:hAnsi="ＭＳ 明朝"/>
          <w:b w:val="0"/>
        </w:rPr>
      </w:pPr>
      <w:r w:rsidRPr="0026488A">
        <w:rPr>
          <w:rFonts w:hAnsi="ＭＳ 明朝" w:hint="eastAsia"/>
          <w:b w:val="0"/>
        </w:rPr>
        <w:t>二</w:t>
      </w:r>
      <w:r w:rsidR="0090676F">
        <w:rPr>
          <w:rFonts w:hAnsi="ＭＳ 明朝" w:hint="eastAsia"/>
          <w:b w:val="0"/>
        </w:rPr>
        <w:t xml:space="preserve">　</w:t>
      </w:r>
      <w:r w:rsidRPr="0026488A">
        <w:rPr>
          <w:rFonts w:hAnsi="ＭＳ 明朝" w:hint="eastAsia"/>
          <w:b w:val="0"/>
        </w:rPr>
        <w:t>前号に掲げる下請負人以外の下請負人　次のいずれかに該当する場合</w:t>
      </w:r>
    </w:p>
    <w:p w:rsidR="0090676F" w:rsidRDefault="0026488A" w:rsidP="0090676F">
      <w:pPr>
        <w:ind w:leftChars="200" w:left="632" w:hangingChars="100" w:hanging="210"/>
        <w:rPr>
          <w:rFonts w:hAnsi="ＭＳ 明朝"/>
          <w:b w:val="0"/>
        </w:rPr>
      </w:pPr>
      <w:r w:rsidRPr="0026488A">
        <w:rPr>
          <w:rFonts w:hAnsi="ＭＳ 明朝" w:hint="eastAsia"/>
          <w:b w:val="0"/>
        </w:rPr>
        <w:t>イ　当該社会保険等未加入建設業者を下請負人としなければ工事の施工が困難となる場合その他の特別の事情があると発注者が認める場合</w:t>
      </w:r>
    </w:p>
    <w:p w:rsidR="0026488A" w:rsidRPr="0026488A" w:rsidRDefault="0026488A" w:rsidP="0090676F">
      <w:pPr>
        <w:ind w:leftChars="200" w:left="632" w:hangingChars="100" w:hanging="210"/>
        <w:rPr>
          <w:rFonts w:hAnsi="ＭＳ 明朝"/>
          <w:b w:val="0"/>
        </w:rPr>
      </w:pPr>
      <w:r w:rsidRPr="0026488A">
        <w:rPr>
          <w:rFonts w:hAnsi="ＭＳ 明朝" w:hint="eastAsia"/>
          <w:b w:val="0"/>
        </w:rPr>
        <w:t>ロ　発注者が受注者に対して確認書類の提出を求める通知をした日から３０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90676F" w:rsidRDefault="0090676F" w:rsidP="0090676F">
      <w:pPr>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３　受注者は、次の各号に掲げる場合は、発注者の請求に基づき、違約罰として、当該各号に定める額を発注者の指定する期間内に支払わなければならない。</w:t>
      </w:r>
    </w:p>
    <w:p w:rsidR="0090676F" w:rsidRDefault="0026488A" w:rsidP="0090676F">
      <w:pPr>
        <w:ind w:leftChars="100" w:left="421" w:hangingChars="100" w:hanging="210"/>
        <w:rPr>
          <w:rFonts w:hAnsi="ＭＳ 明朝"/>
          <w:b w:val="0"/>
        </w:rPr>
      </w:pPr>
      <w:r w:rsidRPr="0026488A">
        <w:rPr>
          <w:rFonts w:hAnsi="ＭＳ 明朝"/>
          <w:b w:val="0"/>
        </w:rPr>
        <w:t>一　当該社会保険等未加入建設業者が前項第一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受注者が当該社会保険等未加入建設業者と締結した下請契約の最終の請負代金額の１０分の１に相当する額</w:t>
      </w:r>
    </w:p>
    <w:p w:rsidR="0026488A" w:rsidRPr="0026488A" w:rsidRDefault="0026488A" w:rsidP="0090676F">
      <w:pPr>
        <w:ind w:leftChars="100" w:left="421" w:hangingChars="100" w:hanging="210"/>
        <w:rPr>
          <w:rFonts w:hAnsi="ＭＳ 明朝"/>
          <w:b w:val="0"/>
        </w:rPr>
      </w:pPr>
      <w:r w:rsidRPr="0026488A">
        <w:rPr>
          <w:rFonts w:hAnsi="ＭＳ 明朝"/>
          <w:b w:val="0"/>
        </w:rPr>
        <w:t>二　当該社会保険等未加入建設業者が前項第二号に掲げる下請負人である場合において、同号イに定める特別の事情があると認められず、かつ、受注者が同号ロに定める期間内に確認書類を提出しなかったとき　当該社会保険等未加入建設業者がその注文者と締結した下請契約の最終の請負代金額の１００分の５に相当する額</w:t>
      </w:r>
    </w:p>
    <w:p w:rsidR="0026488A" w:rsidRPr="0026488A" w:rsidRDefault="0026488A" w:rsidP="005343AC">
      <w:pPr>
        <w:ind w:left="283" w:hangingChars="135" w:hanging="283"/>
        <w:rPr>
          <w:rFonts w:hAnsi="ＭＳ 明朝"/>
          <w:b w:val="0"/>
        </w:rPr>
      </w:pPr>
    </w:p>
    <w:p w:rsidR="0090676F" w:rsidRDefault="0026488A" w:rsidP="0090676F">
      <w:pPr>
        <w:ind w:left="210" w:hangingChars="100" w:hanging="210"/>
        <w:rPr>
          <w:rFonts w:hAnsi="ＭＳ 明朝"/>
          <w:b w:val="0"/>
        </w:rPr>
      </w:pPr>
      <w:r w:rsidRPr="0026488A">
        <w:rPr>
          <w:rFonts w:hAnsi="ＭＳ 明朝" w:hint="eastAsia"/>
          <w:b w:val="0"/>
        </w:rPr>
        <w:t>（特許権等の使用）</w:t>
      </w:r>
    </w:p>
    <w:p w:rsidR="005D256B" w:rsidRDefault="0026488A" w:rsidP="005D256B">
      <w:pPr>
        <w:ind w:left="210" w:hangingChars="100" w:hanging="210"/>
        <w:rPr>
          <w:rFonts w:hAnsi="ＭＳ 明朝"/>
          <w:b w:val="0"/>
        </w:rPr>
      </w:pPr>
      <w:r w:rsidRPr="0026488A">
        <w:rPr>
          <w:rFonts w:hAnsi="ＭＳ 明朝" w:hint="eastAsia"/>
          <w:b w:val="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（監督員）</w:t>
      </w:r>
    </w:p>
    <w:p w:rsidR="005D256B" w:rsidRDefault="0026488A" w:rsidP="005D256B">
      <w:pPr>
        <w:ind w:left="210" w:hangingChars="100" w:hanging="210"/>
        <w:rPr>
          <w:rFonts w:hAnsi="ＭＳ 明朝"/>
          <w:b w:val="0"/>
        </w:rPr>
      </w:pPr>
      <w:r w:rsidRPr="0026488A">
        <w:rPr>
          <w:rFonts w:hAnsi="ＭＳ 明朝" w:hint="eastAsia"/>
          <w:b w:val="0"/>
        </w:rPr>
        <w:t>第９条　発注者は、監督員を置いたときは、その氏名を受注者に通知しなければならない。監督員を変更したときも同様とする。</w:t>
      </w:r>
    </w:p>
    <w:p w:rsidR="005D256B" w:rsidRDefault="005D256B" w:rsidP="005D256B">
      <w:pPr>
        <w:ind w:left="210" w:hangingChars="100" w:hanging="210"/>
        <w:rPr>
          <w:rFonts w:hAnsi="ＭＳ 明朝"/>
          <w:b w:val="0"/>
        </w:rPr>
      </w:pPr>
    </w:p>
    <w:p w:rsidR="0026488A" w:rsidRPr="0026488A" w:rsidRDefault="0026488A" w:rsidP="005D256B">
      <w:pPr>
        <w:ind w:left="210" w:hangingChars="100" w:hanging="210"/>
        <w:rPr>
          <w:rFonts w:hAnsi="ＭＳ 明朝"/>
          <w:b w:val="0"/>
        </w:rPr>
      </w:pPr>
      <w:r w:rsidRPr="0026488A">
        <w:rPr>
          <w:rFonts w:hAnsi="ＭＳ 明朝" w:hint="eastAsia"/>
          <w:b w:val="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5D256B" w:rsidRDefault="0026488A" w:rsidP="005D256B">
      <w:pPr>
        <w:ind w:leftChars="100" w:left="421" w:hangingChars="100" w:hanging="210"/>
        <w:rPr>
          <w:rFonts w:hAnsi="ＭＳ 明朝"/>
          <w:b w:val="0"/>
        </w:rPr>
      </w:pPr>
      <w:r w:rsidRPr="0026488A">
        <w:rPr>
          <w:rFonts w:hAnsi="ＭＳ 明朝" w:hint="eastAsia"/>
          <w:b w:val="0"/>
        </w:rPr>
        <w:t>一　この契約の履行についての受注者又は受注者の現場代理人に対する指示、承諾又は協議</w:t>
      </w:r>
    </w:p>
    <w:p w:rsidR="005D256B" w:rsidRDefault="0026488A" w:rsidP="005D256B">
      <w:pPr>
        <w:ind w:leftChars="100" w:left="421" w:hangingChars="100" w:hanging="210"/>
        <w:rPr>
          <w:rFonts w:hAnsi="ＭＳ 明朝"/>
          <w:b w:val="0"/>
        </w:rPr>
      </w:pPr>
      <w:r w:rsidRPr="0026488A">
        <w:rPr>
          <w:rFonts w:hAnsi="ＭＳ 明朝" w:hint="eastAsia"/>
          <w:b w:val="0"/>
        </w:rPr>
        <w:t>二　設計図書に基づく工事の施工のための詳細図等の作成及び交付又は受注者が作成した詳細図等の承諾</w:t>
      </w:r>
    </w:p>
    <w:p w:rsidR="0026488A" w:rsidRPr="0026488A" w:rsidRDefault="0026488A" w:rsidP="005D256B">
      <w:pPr>
        <w:ind w:leftChars="100" w:left="421" w:hangingChars="100" w:hanging="210"/>
        <w:rPr>
          <w:rFonts w:hAnsi="ＭＳ 明朝"/>
          <w:b w:val="0"/>
        </w:rPr>
      </w:pPr>
      <w:r w:rsidRPr="0026488A">
        <w:rPr>
          <w:rFonts w:hAnsi="ＭＳ 明朝" w:hint="eastAsia"/>
          <w:b w:val="0"/>
        </w:rPr>
        <w:t>三　設計図書に基づく工程の管理、立会い、工事の施工状況の検査又は工事材料の試験若しくは検査（確認を含む。）</w:t>
      </w:r>
    </w:p>
    <w:p w:rsidR="0026488A" w:rsidRPr="0026488A" w:rsidRDefault="0026488A" w:rsidP="005343AC">
      <w:pPr>
        <w:ind w:left="283" w:hangingChars="135" w:hanging="283"/>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４　第２項の規定に基づく監督員の指示又は承諾は、原則として、書面により行わなければならない。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５　この契約書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（現場代理人及び主任技術者等）</w:t>
      </w:r>
    </w:p>
    <w:p w:rsidR="0026488A" w:rsidRPr="0026488A" w:rsidRDefault="0026488A" w:rsidP="005D256B">
      <w:pPr>
        <w:ind w:left="210" w:hangingChars="100" w:hanging="210"/>
        <w:rPr>
          <w:rFonts w:hAnsi="ＭＳ 明朝"/>
          <w:b w:val="0"/>
        </w:rPr>
      </w:pPr>
      <w:r w:rsidRPr="0026488A">
        <w:rPr>
          <w:rFonts w:hAnsi="ＭＳ 明朝" w:hint="eastAsia"/>
          <w:b w:val="0"/>
        </w:rPr>
        <w:t>第１０条　受注者は、次の各号に掲げる者を定めて工事現場に設置し、設計図書に定めるところにより、その氏名その他必要な事項を発注者に通知しなければならない。これらの者を変更したときも同様とする。</w:t>
      </w:r>
    </w:p>
    <w:p w:rsidR="005D256B" w:rsidRDefault="0026488A" w:rsidP="005D256B">
      <w:pPr>
        <w:ind w:firstLineChars="100" w:firstLine="210"/>
        <w:rPr>
          <w:rFonts w:hAnsi="ＭＳ 明朝"/>
          <w:b w:val="0"/>
        </w:rPr>
      </w:pPr>
      <w:r w:rsidRPr="0026488A">
        <w:rPr>
          <w:rFonts w:hAnsi="ＭＳ 明朝" w:hint="eastAsia"/>
          <w:b w:val="0"/>
        </w:rPr>
        <w:t>一</w:t>
      </w:r>
      <w:r w:rsidR="005D256B">
        <w:rPr>
          <w:rFonts w:hAnsi="ＭＳ 明朝" w:hint="eastAsia"/>
          <w:b w:val="0"/>
        </w:rPr>
        <w:t xml:space="preserve">　</w:t>
      </w:r>
      <w:r w:rsidRPr="0026488A">
        <w:rPr>
          <w:rFonts w:hAnsi="ＭＳ 明朝" w:hint="eastAsia"/>
          <w:b w:val="0"/>
        </w:rPr>
        <w:t>現場代理人</w:t>
      </w:r>
    </w:p>
    <w:p w:rsidR="0026488A" w:rsidRPr="0026488A" w:rsidRDefault="0026488A" w:rsidP="005D256B">
      <w:pPr>
        <w:ind w:firstLineChars="100" w:firstLine="210"/>
        <w:rPr>
          <w:rFonts w:hAnsi="ＭＳ 明朝"/>
          <w:b w:val="0"/>
        </w:rPr>
      </w:pPr>
      <w:r w:rsidRPr="0026488A">
        <w:rPr>
          <w:rFonts w:hAnsi="ＭＳ 明朝" w:hint="eastAsia"/>
          <w:b w:val="0"/>
        </w:rPr>
        <w:t>二</w:t>
      </w:r>
      <w:r w:rsidR="005D256B">
        <w:rPr>
          <w:rFonts w:hAnsi="ＭＳ 明朝" w:hint="eastAsia"/>
          <w:b w:val="0"/>
        </w:rPr>
        <w:t xml:space="preserve">　</w:t>
      </w:r>
      <w:r w:rsidRPr="0026488A">
        <w:rPr>
          <w:rFonts w:hAnsi="ＭＳ 明朝"/>
          <w:b w:val="0"/>
        </w:rPr>
        <w:t>（Ａ）〔　　　〕主任技術者</w:t>
      </w:r>
    </w:p>
    <w:p w:rsidR="005D256B" w:rsidRDefault="0026488A" w:rsidP="005D256B">
      <w:pPr>
        <w:ind w:leftChars="300" w:left="842" w:hangingChars="100" w:hanging="210"/>
        <w:rPr>
          <w:rFonts w:hAnsi="ＭＳ 明朝"/>
          <w:b w:val="0"/>
        </w:rPr>
      </w:pPr>
      <w:r w:rsidRPr="0026488A">
        <w:rPr>
          <w:rFonts w:hAnsi="ＭＳ 明朝"/>
          <w:b w:val="0"/>
        </w:rPr>
        <w:lastRenderedPageBreak/>
        <w:t>（Ｂ）〔　　　〕監理技術者</w:t>
      </w:r>
    </w:p>
    <w:p w:rsidR="0026488A" w:rsidRPr="0026488A" w:rsidRDefault="005D256B" w:rsidP="005D256B">
      <w:pPr>
        <w:ind w:leftChars="300" w:left="842" w:hangingChars="100" w:hanging="210"/>
        <w:rPr>
          <w:rFonts w:hAnsi="ＭＳ 明朝"/>
          <w:b w:val="0"/>
        </w:rPr>
      </w:pPr>
      <w:r>
        <w:rPr>
          <w:rFonts w:hAnsi="ＭＳ 明朝" w:hint="eastAsia"/>
          <w:b w:val="0"/>
        </w:rPr>
        <w:t>（Ｃ）</w:t>
      </w:r>
      <w:r w:rsidR="0026488A" w:rsidRPr="0026488A">
        <w:rPr>
          <w:rFonts w:hAnsi="ＭＳ 明朝"/>
          <w:b w:val="0"/>
        </w:rPr>
        <w:t>監理技術者補佐（建設業法第２６条第３項ただし書に規定する者をいう。以下同じ。）</w:t>
      </w:r>
    </w:p>
    <w:p w:rsidR="0026488A" w:rsidRPr="0026488A" w:rsidRDefault="0026488A" w:rsidP="005D256B">
      <w:pPr>
        <w:ind w:firstLineChars="100" w:firstLine="210"/>
        <w:rPr>
          <w:rFonts w:hAnsi="ＭＳ 明朝"/>
          <w:b w:val="0"/>
        </w:rPr>
      </w:pPr>
      <w:r w:rsidRPr="0026488A">
        <w:rPr>
          <w:rFonts w:hAnsi="ＭＳ 明朝" w:hint="eastAsia"/>
          <w:b w:val="0"/>
        </w:rPr>
        <w:t>三　専門技術者（建設業法第２６条の２に規定する技術者をいう。以下同じ。）</w:t>
      </w:r>
    </w:p>
    <w:p w:rsidR="0026488A" w:rsidRPr="005343AC" w:rsidRDefault="0026488A" w:rsidP="005D256B">
      <w:pPr>
        <w:ind w:leftChars="100" w:left="631" w:hangingChars="200" w:hanging="420"/>
        <w:rPr>
          <w:rFonts w:hAnsi="ＭＳ 明朝"/>
          <w:b w:val="0"/>
          <w:color w:val="FF0000"/>
        </w:rPr>
      </w:pPr>
      <w:r w:rsidRPr="005343AC">
        <w:rPr>
          <w:rFonts w:hAnsi="ＭＳ 明朝" w:hint="eastAsia"/>
          <w:b w:val="0"/>
          <w:color w:val="FF0000"/>
        </w:rPr>
        <w:t>［注］</w:t>
      </w:r>
      <w:r w:rsidRPr="005343AC">
        <w:rPr>
          <w:rFonts w:hAnsi="ＭＳ 明朝"/>
          <w:b w:val="0"/>
          <w:color w:val="FF0000"/>
        </w:rPr>
        <w:t>（Ｂ）は、建設業法第２６条第２項の規定に該当する場合に、（Ａ）は、それ以外の場合に使用する。</w:t>
      </w:r>
    </w:p>
    <w:p w:rsidR="005D256B" w:rsidRDefault="0026488A" w:rsidP="005D256B">
      <w:pPr>
        <w:ind w:leftChars="300" w:left="632" w:firstLineChars="100" w:firstLine="210"/>
        <w:rPr>
          <w:rFonts w:hAnsi="ＭＳ 明朝"/>
          <w:b w:val="0"/>
          <w:color w:val="FF0000"/>
        </w:rPr>
      </w:pPr>
      <w:r w:rsidRPr="005343AC">
        <w:rPr>
          <w:rFonts w:hAnsi="ＭＳ 明朝"/>
          <w:b w:val="0"/>
          <w:color w:val="FF0000"/>
        </w:rPr>
        <w:t>（Ｃ）は、（Ｂ）を使用する場合において、建設業法第２６条第３項ただし書の規定を使用し令和２年10月1日以降に監理技術者が兼務する場合に使用する。</w:t>
      </w:r>
    </w:p>
    <w:p w:rsidR="0026488A" w:rsidRPr="005343AC" w:rsidRDefault="0026488A" w:rsidP="005D256B">
      <w:pPr>
        <w:ind w:firstLineChars="300" w:firstLine="630"/>
        <w:rPr>
          <w:rFonts w:hAnsi="ＭＳ 明朝"/>
          <w:b w:val="0"/>
          <w:color w:val="FF0000"/>
        </w:rPr>
      </w:pPr>
      <w:r w:rsidRPr="005343AC">
        <w:rPr>
          <w:rFonts w:hAnsi="ＭＳ 明朝" w:hint="eastAsia"/>
          <w:b w:val="0"/>
          <w:color w:val="FF0000"/>
        </w:rPr>
        <w:t>〔　〕の部分には、同法第２６条第３項本文の場合に「専任の」の字句を記入する。</w:t>
      </w:r>
    </w:p>
    <w:p w:rsidR="0026488A" w:rsidRPr="0026488A" w:rsidRDefault="0026488A" w:rsidP="005343AC">
      <w:pPr>
        <w:ind w:left="283" w:hangingChars="135" w:hanging="283"/>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２　現場代理人は、この契約の履行に関し、工事現場に常駐し、その運営、取締りを行うほか、請負代金額の変更、工期の変更、請負代金の請求及び受領、第１２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５　現場代理人、監理技術者等（監理技術者、監理技術者補佐又は主任技術者をいう。以下同じ。）及び専門技術者は、これを兼ねることができる。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（履行報告）</w:t>
      </w:r>
    </w:p>
    <w:p w:rsidR="005D256B" w:rsidRDefault="0026488A" w:rsidP="005D256B">
      <w:pPr>
        <w:ind w:left="210" w:hangingChars="100" w:hanging="210"/>
        <w:rPr>
          <w:rFonts w:hAnsi="ＭＳ 明朝"/>
          <w:b w:val="0"/>
        </w:rPr>
      </w:pPr>
      <w:r w:rsidRPr="0026488A">
        <w:rPr>
          <w:rFonts w:hAnsi="ＭＳ 明朝" w:hint="eastAsia"/>
          <w:b w:val="0"/>
        </w:rPr>
        <w:t>第１１条　受注者は、設計図書に定めるところにより、この契約の履行について発注者に報告しなければならない。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（工事関係者に関する措置請求）</w:t>
      </w:r>
    </w:p>
    <w:p w:rsidR="005D256B" w:rsidRDefault="0026488A" w:rsidP="005D256B">
      <w:pPr>
        <w:ind w:left="210" w:hangingChars="100" w:hanging="210"/>
        <w:rPr>
          <w:rFonts w:hAnsi="ＭＳ 明朝"/>
          <w:b w:val="0"/>
        </w:rPr>
      </w:pPr>
      <w:r w:rsidRPr="0026488A">
        <w:rPr>
          <w:rFonts w:hAnsi="ＭＳ 明朝" w:hint="eastAsia"/>
          <w:b w:val="0"/>
        </w:rPr>
        <w:t>第１２条　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２　発注者又は監督員は、監理技術者等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w:t>
      </w:r>
      <w:r w:rsidRPr="0026488A">
        <w:rPr>
          <w:rFonts w:hAnsi="ＭＳ 明朝" w:hint="eastAsia"/>
          <w:b w:val="0"/>
        </w:rPr>
        <w:lastRenderedPageBreak/>
        <w:t>て、その理由を明示した書面により、必要な措置をとるべきことを請求することができる。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３　受注者は、前２項の規定による請求があったときは、当該請求に係る事項について決定し、その結果を請求を受けた日から１０日以内に発注者に通知しなければならない。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４　受注者は、監督員がその職務の執行につき著しく不適当と認められるときは、発注者に対して、その理由を明示した書面により、必要な措置をとるべきことを請求することができる。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５　発注者は、前項の規定による請求があったときは、当該請求に係る事項について決定　し、その結果を請求を受けた日から１０日以内に受注者に通知しなければならない。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（工事材料の品質及び検査等）</w:t>
      </w:r>
    </w:p>
    <w:p w:rsidR="005D256B" w:rsidRDefault="0026488A" w:rsidP="005D256B">
      <w:pPr>
        <w:ind w:left="210" w:hangingChars="100" w:hanging="210"/>
        <w:rPr>
          <w:rFonts w:hAnsi="ＭＳ 明朝"/>
          <w:b w:val="0"/>
        </w:rPr>
      </w:pPr>
      <w:r w:rsidRPr="0026488A">
        <w:rPr>
          <w:rFonts w:hAnsi="ＭＳ 明朝" w:hint="eastAsia"/>
          <w:b w:val="0"/>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２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３　監督員は、受注者から前項の検査を請求されたときは、請求を受けた日から７日以内に応じなければならない。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４　受注者は、工事現場内に搬入した工事材料を監督員の承諾を受けないで工事現場外に搬出してはならない。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５　受注者は、前項の規定にかかわらず、第２項の検査の結果不合格と決定された工事材料については、当該決定を受けた日から７日以内に工事現場外に搬出しなければならない。</w:t>
      </w:r>
    </w:p>
    <w:p w:rsidR="005D256B" w:rsidRDefault="005D256B" w:rsidP="005D256B">
      <w:pPr>
        <w:ind w:left="210" w:hangingChars="100" w:hanging="210"/>
        <w:rPr>
          <w:rFonts w:hAnsi="ＭＳ 明朝"/>
          <w:b w:val="0"/>
        </w:rPr>
      </w:pPr>
    </w:p>
    <w:p w:rsidR="005D256B" w:rsidRDefault="0026488A" w:rsidP="005D256B">
      <w:pPr>
        <w:ind w:left="210" w:hangingChars="100" w:hanging="210"/>
        <w:rPr>
          <w:rFonts w:hAnsi="ＭＳ 明朝"/>
          <w:b w:val="0"/>
        </w:rPr>
      </w:pPr>
      <w:r w:rsidRPr="0026488A">
        <w:rPr>
          <w:rFonts w:hAnsi="ＭＳ 明朝" w:hint="eastAsia"/>
          <w:b w:val="0"/>
        </w:rPr>
        <w:t>（監督員の立会い及び工事記録の整備等）</w:t>
      </w:r>
    </w:p>
    <w:p w:rsidR="00DF0C5C" w:rsidRDefault="0026488A" w:rsidP="00DF0C5C">
      <w:pPr>
        <w:ind w:left="210" w:hangingChars="100" w:hanging="210"/>
        <w:rPr>
          <w:rFonts w:hAnsi="ＭＳ 明朝"/>
          <w:b w:val="0"/>
        </w:rPr>
      </w:pPr>
      <w:r w:rsidRPr="0026488A">
        <w:rPr>
          <w:rFonts w:hAnsi="ＭＳ 明朝" w:hint="eastAsia"/>
          <w:b w:val="0"/>
        </w:rPr>
        <w:t>第１４条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受注者は、設計図書において監督員の立会いの上施工するものと指定された工事については、当該立会いを受けて施工しなければならない。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受注者は、前２項に規定するほか、発注者が特に必要があると認めて設計図書において</w:t>
      </w:r>
      <w:r w:rsidRPr="0026488A">
        <w:rPr>
          <w:rFonts w:hAnsi="ＭＳ 明朝" w:hint="eastAsia"/>
          <w:b w:val="0"/>
        </w:rPr>
        <w:lastRenderedPageBreak/>
        <w:t>見本又は工事写真等の記録を整備すべきものと指定した工事材料の調合又は工事の施工をするときは、設計図書に定めるところにより、当該見本又は工事写真等記録を整備し、監督員の請求があったときは、当該請求を受けた日から７日以内に提出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４　監督員は、受注者から第１項又は第２項の立会い又は見本検査を請求されたときは、当該請求を受けた日から７日以内に応じなければならない。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６　第１項、第３項又は前項の場合において、見本検査又は見本若しくは工事写真等の記録の整備に直接要する費用は、受注者の負担とする。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（支給材料及び貸与品）</w:t>
      </w:r>
    </w:p>
    <w:p w:rsidR="00DF0C5C" w:rsidRDefault="0026488A" w:rsidP="00DF0C5C">
      <w:pPr>
        <w:ind w:left="210" w:hangingChars="100" w:hanging="210"/>
        <w:rPr>
          <w:rFonts w:hAnsi="ＭＳ 明朝"/>
          <w:b w:val="0"/>
        </w:rPr>
      </w:pPr>
      <w:r w:rsidRPr="0026488A">
        <w:rPr>
          <w:rFonts w:hAnsi="ＭＳ 明朝" w:hint="eastAsia"/>
          <w:b w:val="0"/>
        </w:rPr>
        <w:t>第１５条　発注者が受注者に支給する工事材料（以下「支給材料」という。）及び貸与する建設機械器具（以下「貸与品」という。）の品名、数量、品質、規格又は性能、引渡場所及び引渡時期は、設計図書に定めるところによ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受注者は、支給材料又は貸与品の引渡しを受けたときは、引渡しの日から７日以内に、発注者に受領書又は借用書を提出しなければならない。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４　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w:t>
      </w:r>
      <w:r w:rsidRPr="0026488A">
        <w:rPr>
          <w:rFonts w:hAnsi="ＭＳ 明朝" w:hint="eastAsia"/>
          <w:b w:val="0"/>
        </w:rPr>
        <w:lastRenderedPageBreak/>
        <w:t>は性能を変更し、又は理由を明示した書面により、当該支給材料若しくは貸与品の使用を受注者に請求しなければならない。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６　発注者は、前項に規定するほか、必要があると認めるときは、支給材料又は貸与品の品名、数量、品質、規格若しくは性能、引渡場所又は引渡時期を変更することができる。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７　発注者は、前２項の場合において、必要があると認められるときは工期若しくは請負代金額を変更し、又は受注者に損害を及ぼしたときは必要な費用を負担しなければならない。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８　受注者は、支給材料及び貸与品を善良な管理者の注意をもって管理しなければならない。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９　受注者は、設計図書に定めるところにより、工事の完成、設計図書の変更等によって不用となった支給材料又は貸与品を発注者に返還しなければならない。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１１　受注者は、支給材料又は貸与品の使用方法が設計図書に明示されていないときは、監督員の指示に従わなければならない。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（工事用地の確保等）</w:t>
      </w:r>
    </w:p>
    <w:p w:rsidR="00DF0C5C" w:rsidRDefault="0026488A" w:rsidP="00DF0C5C">
      <w:pPr>
        <w:ind w:left="210" w:hangingChars="100" w:hanging="210"/>
        <w:rPr>
          <w:rFonts w:hAnsi="ＭＳ 明朝"/>
          <w:b w:val="0"/>
        </w:rPr>
      </w:pPr>
      <w:r w:rsidRPr="0026488A">
        <w:rPr>
          <w:rFonts w:hAnsi="ＭＳ 明朝" w:hint="eastAsia"/>
          <w:b w:val="0"/>
        </w:rPr>
        <w:t>第１６条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受注者は、確保された工事用地等を善良な管理者の注意をもって管理しなければならない。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w:t>
      </w:r>
      <w:r w:rsidRPr="0026488A">
        <w:rPr>
          <w:rFonts w:hAnsi="ＭＳ 明朝" w:hint="eastAsia"/>
          <w:b w:val="0"/>
        </w:rPr>
        <w:lastRenderedPageBreak/>
        <w:t>おいては、受注者は、発注者の処分又は修復若しくは取片付けについて異議を申し出ることができず、また、発注者の処分又は修復若しくは取片付けに要した費用を負担しなければならない。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５　第３項に規定する受注者のとるべき措置の期限、方法等については、発注者が受注者の意見を聴いて定める。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（設計図書不適合の場合の改造義務及び破壊検査等）</w:t>
      </w:r>
    </w:p>
    <w:p w:rsidR="00DF0C5C" w:rsidRDefault="0026488A" w:rsidP="00DF0C5C">
      <w:pPr>
        <w:ind w:left="210" w:hangingChars="100" w:hanging="210"/>
        <w:rPr>
          <w:rFonts w:hAnsi="ＭＳ 明朝"/>
          <w:b w:val="0"/>
        </w:rPr>
      </w:pPr>
      <w:r w:rsidRPr="0026488A">
        <w:rPr>
          <w:rFonts w:hAnsi="ＭＳ 明朝" w:hint="eastAsia"/>
          <w:b w:val="0"/>
        </w:rPr>
        <w:t>第１７条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監督員は、受注者が第１３条第２項又は第１４条第１項から第３項までの規定に違反した場合において、必要があると認められるときは、工事の施工部分を破壊して検査することができる。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４　前２項の場合において、検査及び復旧に直接要する費用は受注者の負担とする。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（条件変更等）</w:t>
      </w:r>
    </w:p>
    <w:p w:rsidR="0026488A" w:rsidRPr="0026488A" w:rsidRDefault="0026488A" w:rsidP="00DF0C5C">
      <w:pPr>
        <w:ind w:left="210" w:hangingChars="100" w:hanging="210"/>
        <w:rPr>
          <w:rFonts w:hAnsi="ＭＳ 明朝"/>
          <w:b w:val="0"/>
        </w:rPr>
      </w:pPr>
      <w:r w:rsidRPr="0026488A">
        <w:rPr>
          <w:rFonts w:hAnsi="ＭＳ 明朝" w:hint="eastAsia"/>
          <w:b w:val="0"/>
        </w:rPr>
        <w:t>第１８条　受注者は、工事の施工に当たり、次の各号のいずれかに該当する事実を発見したときは、その旨を直ちに監督員に通知し、その確認を請求しなければならない。</w:t>
      </w:r>
    </w:p>
    <w:p w:rsidR="00DF0C5C" w:rsidRDefault="0026488A" w:rsidP="00DF0C5C">
      <w:pPr>
        <w:ind w:leftChars="100" w:left="421" w:hangingChars="100" w:hanging="210"/>
        <w:rPr>
          <w:rFonts w:hAnsi="ＭＳ 明朝"/>
          <w:b w:val="0"/>
        </w:rPr>
      </w:pPr>
      <w:r w:rsidRPr="0026488A">
        <w:rPr>
          <w:rFonts w:hAnsi="ＭＳ 明朝" w:hint="eastAsia"/>
          <w:b w:val="0"/>
        </w:rPr>
        <w:t>一　図面、仕様書、現場説明書及び現場説明に対する質問回答書が一致しないこと（これらの優先順位が定められている場合を除く。）。</w:t>
      </w:r>
    </w:p>
    <w:p w:rsidR="00DF0C5C" w:rsidRDefault="0026488A" w:rsidP="00DF0C5C">
      <w:pPr>
        <w:ind w:leftChars="100" w:left="421" w:hangingChars="100" w:hanging="210"/>
        <w:rPr>
          <w:rFonts w:hAnsi="ＭＳ 明朝"/>
          <w:b w:val="0"/>
        </w:rPr>
      </w:pPr>
      <w:r w:rsidRPr="0026488A">
        <w:rPr>
          <w:rFonts w:hAnsi="ＭＳ 明朝" w:hint="eastAsia"/>
          <w:b w:val="0"/>
        </w:rPr>
        <w:t>二　設計図書に誤謬又は脱漏があること。</w:t>
      </w:r>
    </w:p>
    <w:p w:rsidR="00DF0C5C" w:rsidRDefault="0026488A" w:rsidP="00DF0C5C">
      <w:pPr>
        <w:ind w:leftChars="100" w:left="421" w:hangingChars="100" w:hanging="210"/>
        <w:rPr>
          <w:rFonts w:hAnsi="ＭＳ 明朝"/>
          <w:b w:val="0"/>
        </w:rPr>
      </w:pPr>
      <w:r w:rsidRPr="0026488A">
        <w:rPr>
          <w:rFonts w:hAnsi="ＭＳ 明朝" w:hint="eastAsia"/>
          <w:b w:val="0"/>
        </w:rPr>
        <w:t>三　設計図書の表示が明確でないこと。</w:t>
      </w:r>
    </w:p>
    <w:p w:rsidR="00DF0C5C" w:rsidRDefault="0026488A" w:rsidP="00DF0C5C">
      <w:pPr>
        <w:ind w:leftChars="100" w:left="421" w:hangingChars="100" w:hanging="210"/>
        <w:rPr>
          <w:rFonts w:hAnsi="ＭＳ 明朝"/>
          <w:b w:val="0"/>
        </w:rPr>
      </w:pPr>
      <w:r w:rsidRPr="0026488A">
        <w:rPr>
          <w:rFonts w:hAnsi="ＭＳ 明朝" w:hint="eastAsia"/>
          <w:b w:val="0"/>
        </w:rPr>
        <w:t>四　工事現場の形状、地質、湧水等の状態、施工上の制約等設計図書に示された自然的又は人為的な施工条件と実際の工事現場が一致しないこと。</w:t>
      </w:r>
    </w:p>
    <w:p w:rsidR="0026488A" w:rsidRPr="0026488A" w:rsidRDefault="0026488A" w:rsidP="00DF0C5C">
      <w:pPr>
        <w:ind w:leftChars="100" w:left="421" w:hangingChars="100" w:hanging="210"/>
        <w:rPr>
          <w:rFonts w:hAnsi="ＭＳ 明朝"/>
          <w:b w:val="0"/>
        </w:rPr>
      </w:pPr>
      <w:r w:rsidRPr="0026488A">
        <w:rPr>
          <w:rFonts w:hAnsi="ＭＳ 明朝" w:hint="eastAsia"/>
          <w:b w:val="0"/>
        </w:rPr>
        <w:t>五　設計図書で明示されていない施工条件について予期することのできない特別な状態が生じたこと。</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lastRenderedPageBreak/>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DF0C5C" w:rsidRDefault="00DF0C5C" w:rsidP="00DF0C5C">
      <w:pPr>
        <w:ind w:left="210" w:hangingChars="100" w:hanging="210"/>
        <w:rPr>
          <w:rFonts w:hAnsi="ＭＳ 明朝"/>
          <w:b w:val="0"/>
        </w:rPr>
      </w:pPr>
    </w:p>
    <w:p w:rsidR="0026488A" w:rsidRPr="0026488A" w:rsidRDefault="0026488A" w:rsidP="00DF0C5C">
      <w:pPr>
        <w:ind w:left="210" w:hangingChars="100" w:hanging="210"/>
        <w:rPr>
          <w:rFonts w:hAnsi="ＭＳ 明朝"/>
          <w:b w:val="0"/>
        </w:rPr>
      </w:pPr>
      <w:r w:rsidRPr="0026488A">
        <w:rPr>
          <w:rFonts w:hAnsi="ＭＳ 明朝" w:hint="eastAsia"/>
          <w:b w:val="0"/>
        </w:rPr>
        <w:t>４　前項の調査の結果において第１項の事実が確認された場合において、必要があると認められるときは、次に掲げるところにより、設計図書の訂正又は変更を行わなければならない。</w:t>
      </w:r>
    </w:p>
    <w:p w:rsidR="00DF0C5C" w:rsidRDefault="0026488A" w:rsidP="00DF0C5C">
      <w:pPr>
        <w:ind w:leftChars="100" w:left="421" w:hangingChars="100" w:hanging="210"/>
        <w:rPr>
          <w:rFonts w:hAnsi="ＭＳ 明朝"/>
          <w:b w:val="0"/>
        </w:rPr>
      </w:pPr>
      <w:r w:rsidRPr="0026488A">
        <w:rPr>
          <w:rFonts w:hAnsi="ＭＳ 明朝" w:hint="eastAsia"/>
          <w:b w:val="0"/>
        </w:rPr>
        <w:t>一　第１項第１号から第３号までのいずれかに該当し設計図書を訂正する必要があるもの　　　　　　　発注者が行う。</w:t>
      </w:r>
    </w:p>
    <w:p w:rsidR="00DF0C5C" w:rsidRDefault="0026488A" w:rsidP="00DF0C5C">
      <w:pPr>
        <w:ind w:leftChars="100" w:left="421" w:hangingChars="100" w:hanging="210"/>
        <w:rPr>
          <w:rFonts w:hAnsi="ＭＳ 明朝"/>
          <w:b w:val="0"/>
        </w:rPr>
      </w:pPr>
      <w:r w:rsidRPr="0026488A">
        <w:rPr>
          <w:rFonts w:hAnsi="ＭＳ 明朝" w:hint="eastAsia"/>
          <w:b w:val="0"/>
        </w:rPr>
        <w:t>二　第１項第４号又は第５号に該当し設計図書を変更する場合で工事目的物の変更を伴うもの</w:t>
      </w:r>
      <w:r w:rsidRPr="0026488A">
        <w:rPr>
          <w:rFonts w:hAnsi="ＭＳ 明朝"/>
          <w:b w:val="0"/>
        </w:rPr>
        <w:t xml:space="preserve">    　　　発注者が行う。</w:t>
      </w:r>
    </w:p>
    <w:p w:rsidR="0026488A" w:rsidRPr="0026488A" w:rsidRDefault="0026488A" w:rsidP="00DF0C5C">
      <w:pPr>
        <w:ind w:leftChars="100" w:left="421" w:hangingChars="100" w:hanging="210"/>
        <w:rPr>
          <w:rFonts w:hAnsi="ＭＳ 明朝"/>
          <w:b w:val="0"/>
        </w:rPr>
      </w:pPr>
      <w:r w:rsidRPr="0026488A">
        <w:rPr>
          <w:rFonts w:hAnsi="ＭＳ 明朝" w:hint="eastAsia"/>
          <w:b w:val="0"/>
        </w:rPr>
        <w:t>三　第１項第４号又は第５号に該当し設計図書を変更する場合で工事目的物の変更を伴わないもの</w:t>
      </w:r>
      <w:r w:rsidRPr="0026488A">
        <w:rPr>
          <w:rFonts w:hAnsi="ＭＳ 明朝"/>
          <w:b w:val="0"/>
        </w:rPr>
        <w:t xml:space="preserve">      発注者と受注者とが協議して発注者が行う。</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（設計図書の変更）</w:t>
      </w:r>
    </w:p>
    <w:p w:rsidR="00DF0C5C" w:rsidRDefault="0026488A" w:rsidP="00DF0C5C">
      <w:pPr>
        <w:ind w:left="210" w:hangingChars="100" w:hanging="210"/>
        <w:rPr>
          <w:rFonts w:hAnsi="ＭＳ 明朝"/>
          <w:b w:val="0"/>
        </w:rPr>
      </w:pPr>
      <w:r w:rsidRPr="0026488A">
        <w:rPr>
          <w:rFonts w:hAnsi="ＭＳ 明朝" w:hint="eastAsia"/>
          <w:b w:val="0"/>
        </w:rPr>
        <w:t>第１９条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（設計図書の変更に係る受注者の提案）</w:t>
      </w:r>
    </w:p>
    <w:p w:rsidR="00DF0C5C" w:rsidRDefault="0026488A" w:rsidP="00DF0C5C">
      <w:pPr>
        <w:ind w:left="210" w:hangingChars="100" w:hanging="210"/>
        <w:rPr>
          <w:rFonts w:hAnsi="ＭＳ 明朝"/>
          <w:b w:val="0"/>
        </w:rPr>
      </w:pPr>
      <w:r w:rsidRPr="0026488A">
        <w:rPr>
          <w:rFonts w:hAnsi="ＭＳ 明朝" w:hint="eastAsia"/>
          <w:b w:val="0"/>
        </w:rPr>
        <w:t>第１９条の２　契約の締結後、受注者は、設計図書に定める工事目的物の機能、性能等を低下させることなく請負代金額を低減することを可能とする施工方法等の設計図書の変更について、発注者に提案することができる。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発注者は、前項の規定に基づく受注者の提案を受けた場合において、提案の全部又は、一部が適当であると認めるときは設計図書を変更し、これを受注者に通知しなければならない。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発注者は、前項の規定により設計図書を変更した場合において、必要があると認めるときは、請負代金額を変更しなければならない。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（工事の中止）</w:t>
      </w:r>
    </w:p>
    <w:p w:rsidR="00DF0C5C" w:rsidRDefault="0026488A" w:rsidP="00DF0C5C">
      <w:pPr>
        <w:ind w:left="210" w:hangingChars="100" w:hanging="210"/>
        <w:rPr>
          <w:rFonts w:hAnsi="ＭＳ 明朝"/>
          <w:b w:val="0"/>
        </w:rPr>
      </w:pPr>
      <w:r w:rsidRPr="0026488A">
        <w:rPr>
          <w:rFonts w:hAnsi="ＭＳ 明朝" w:hint="eastAsia"/>
          <w:b w:val="0"/>
        </w:rPr>
        <w:t>第２０条　工事用地等の確保ができない等のため又は暴風、豪雨、洪水、高潮、地震、地す</w:t>
      </w:r>
      <w:r w:rsidRPr="0026488A">
        <w:rPr>
          <w:rFonts w:hAnsi="ＭＳ 明朝" w:hint="eastAsia"/>
          <w:b w:val="0"/>
        </w:rPr>
        <w:lastRenderedPageBreak/>
        <w:t>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発注者は、前項の規定によるほか、必要があると認めるときは、工事の中止内容を受注者に通知して、工事の全部又は一部の施工を一時中止させることができる。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（著しく短い工期の禁止）</w:t>
      </w:r>
    </w:p>
    <w:p w:rsidR="00DF0C5C" w:rsidRDefault="0026488A" w:rsidP="00DF0C5C">
      <w:pPr>
        <w:ind w:left="210" w:hangingChars="100" w:hanging="210"/>
        <w:rPr>
          <w:rFonts w:hAnsi="ＭＳ 明朝"/>
          <w:b w:val="0"/>
        </w:rPr>
      </w:pPr>
      <w:r w:rsidRPr="0026488A">
        <w:rPr>
          <w:rFonts w:hAnsi="ＭＳ 明朝" w:hint="eastAsia"/>
          <w:b w:val="0"/>
        </w:rPr>
        <w:t>第２０条の２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（受注者の請求による工期の延長）</w:t>
      </w:r>
    </w:p>
    <w:p w:rsidR="00DF0C5C" w:rsidRDefault="0026488A" w:rsidP="00DF0C5C">
      <w:pPr>
        <w:ind w:left="210" w:hangingChars="100" w:hanging="210"/>
        <w:rPr>
          <w:rFonts w:hAnsi="ＭＳ 明朝"/>
          <w:b w:val="0"/>
        </w:rPr>
      </w:pPr>
      <w:r w:rsidRPr="0026488A">
        <w:rPr>
          <w:rFonts w:hAnsi="ＭＳ 明朝" w:hint="eastAsia"/>
          <w:b w:val="0"/>
        </w:rPr>
        <w:t>第２１条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（発注者の請求による工期の短縮）</w:t>
      </w:r>
    </w:p>
    <w:p w:rsidR="00DF0C5C" w:rsidRDefault="0026488A" w:rsidP="00DF0C5C">
      <w:pPr>
        <w:ind w:left="210" w:hangingChars="100" w:hanging="210"/>
        <w:rPr>
          <w:rFonts w:hAnsi="ＭＳ 明朝"/>
          <w:b w:val="0"/>
        </w:rPr>
      </w:pPr>
      <w:r w:rsidRPr="0026488A">
        <w:rPr>
          <w:rFonts w:hAnsi="ＭＳ 明朝" w:hint="eastAsia"/>
          <w:b w:val="0"/>
        </w:rPr>
        <w:t>第２２条　発注者は、特別の理由により工期を短縮する必要があるときは、工期の短縮変更を受注者に請求することができる。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発注者は、前項の場合において、必要があると認められるときは請負代金額を変更し、又は受注者に損害を及ぼしたときは必要な費用を負担しなければならない。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（工期の変更方法）</w:t>
      </w:r>
    </w:p>
    <w:p w:rsidR="00DF0C5C" w:rsidRDefault="0026488A" w:rsidP="00DF0C5C">
      <w:pPr>
        <w:ind w:left="210" w:hangingChars="100" w:hanging="210"/>
        <w:rPr>
          <w:rFonts w:hAnsi="ＭＳ 明朝"/>
          <w:b w:val="0"/>
        </w:rPr>
      </w:pPr>
      <w:r w:rsidRPr="0026488A">
        <w:rPr>
          <w:rFonts w:hAnsi="ＭＳ 明朝" w:hint="eastAsia"/>
          <w:b w:val="0"/>
        </w:rPr>
        <w:t>第２３条　工期の変更については、発注者と受注者とが協議して定める。ただし、協議開始の日から１４日以内に協議が整わない場合には、発注者が定め、受注者に通知する。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前項の協議開始の日については、発注者が受注者の意見を聴いて定め、受注者に通知するものとする。ただし、発注者が工期の変更事由が生じた日（第２１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（請負代金額の変更方法等）</w:t>
      </w:r>
    </w:p>
    <w:p w:rsidR="0026488A" w:rsidRPr="0026488A" w:rsidRDefault="0026488A" w:rsidP="00DF0C5C">
      <w:pPr>
        <w:ind w:left="210" w:hangingChars="100" w:hanging="210"/>
        <w:rPr>
          <w:rFonts w:hAnsi="ＭＳ 明朝"/>
          <w:b w:val="0"/>
        </w:rPr>
      </w:pPr>
      <w:r w:rsidRPr="0026488A">
        <w:rPr>
          <w:rFonts w:hAnsi="ＭＳ 明朝" w:hint="eastAsia"/>
          <w:b w:val="0"/>
        </w:rPr>
        <w:t>第２４条　請負代金額の変更については、次に掲げる場合を除き、第３条第４項（同条第６項において準用する場合を含む。）の規定により作成した単価合意書の記載事項を基礎として受発注者間の協議により定める。ただし、協議開始の日から１４日以内に協議が整わない場合には、発注者が定め、受注者に通知する。</w:t>
      </w:r>
    </w:p>
    <w:p w:rsidR="00DF0C5C" w:rsidRDefault="0026488A" w:rsidP="00DF0C5C">
      <w:pPr>
        <w:ind w:leftChars="100" w:left="421" w:hangingChars="100" w:hanging="210"/>
        <w:rPr>
          <w:rFonts w:hAnsi="ＭＳ 明朝"/>
          <w:b w:val="0"/>
        </w:rPr>
      </w:pPr>
      <w:r w:rsidRPr="0026488A">
        <w:rPr>
          <w:rFonts w:hAnsi="ＭＳ 明朝"/>
          <w:b w:val="0"/>
        </w:rPr>
        <w:t>一　数量に著しい変更が生じた場合。</w:t>
      </w:r>
    </w:p>
    <w:p w:rsidR="00DF0C5C" w:rsidRDefault="0026488A" w:rsidP="00DF0C5C">
      <w:pPr>
        <w:ind w:leftChars="100" w:left="421" w:hangingChars="100" w:hanging="210"/>
        <w:rPr>
          <w:rFonts w:hAnsi="ＭＳ 明朝"/>
          <w:b w:val="0"/>
        </w:rPr>
      </w:pPr>
      <w:r w:rsidRPr="0026488A">
        <w:rPr>
          <w:rFonts w:hAnsi="ＭＳ 明朝"/>
          <w:b w:val="0"/>
        </w:rPr>
        <w:t>二　単価合意書の作成の前提となっている施工条件と実際の施工条件が異なる場合。</w:t>
      </w:r>
    </w:p>
    <w:p w:rsidR="00DF0C5C" w:rsidRDefault="0026488A" w:rsidP="00DF0C5C">
      <w:pPr>
        <w:ind w:leftChars="100" w:left="421" w:hangingChars="100" w:hanging="210"/>
        <w:rPr>
          <w:rFonts w:hAnsi="ＭＳ 明朝"/>
          <w:b w:val="0"/>
        </w:rPr>
      </w:pPr>
      <w:r w:rsidRPr="0026488A">
        <w:rPr>
          <w:rFonts w:hAnsi="ＭＳ 明朝"/>
          <w:b w:val="0"/>
        </w:rPr>
        <w:t>三　単価合意書に記載されていない工種が生じた場合。</w:t>
      </w:r>
    </w:p>
    <w:p w:rsidR="0026488A" w:rsidRPr="0026488A" w:rsidRDefault="0026488A" w:rsidP="00DF0C5C">
      <w:pPr>
        <w:ind w:leftChars="100" w:left="421" w:hangingChars="100" w:hanging="210"/>
        <w:rPr>
          <w:rFonts w:hAnsi="ＭＳ 明朝"/>
          <w:b w:val="0"/>
        </w:rPr>
      </w:pPr>
      <w:r w:rsidRPr="0026488A">
        <w:rPr>
          <w:rFonts w:hAnsi="ＭＳ 明朝"/>
          <w:b w:val="0"/>
        </w:rPr>
        <w:t>四　前各号に掲げる場合のほか、単価合意書の記載内容を基礎とした協議が不適当である場合。</w:t>
      </w:r>
    </w:p>
    <w:p w:rsidR="0026488A" w:rsidRPr="0026488A" w:rsidRDefault="0026488A" w:rsidP="005343AC">
      <w:pPr>
        <w:ind w:left="283" w:hangingChars="135" w:hanging="283"/>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前項各号に掲げる場合における請負代金額の変更については、発注者と受注者とが協議して定める。ただし、協議開始の日から１４日以内に協議が整わない場合には、発注者が定め、受注者に通知する。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第１項及び第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４　この契約書の規定により、受注者が増加費用を必要とした場合又は損害を受けた場合に発注者が負担する必要な費用の額については、発注者と受注者とが協議して定める。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（賃金又は物価の変動に基づく請負代金額の変更）</w:t>
      </w:r>
    </w:p>
    <w:p w:rsidR="00DF0C5C" w:rsidRDefault="0026488A" w:rsidP="00DF0C5C">
      <w:pPr>
        <w:ind w:left="210" w:hangingChars="100" w:hanging="210"/>
        <w:rPr>
          <w:rFonts w:hAnsi="ＭＳ 明朝"/>
          <w:b w:val="0"/>
        </w:rPr>
      </w:pPr>
      <w:r w:rsidRPr="0026488A">
        <w:rPr>
          <w:rFonts w:hAnsi="ＭＳ 明朝" w:hint="eastAsia"/>
          <w:b w:val="0"/>
        </w:rPr>
        <w:t>第２５条　発注者又は受注者は、工期内で請負契約締結の日から１２ヶ月を経過した後に日本国内における賃金水準又は物価水準の変動により請負代金額が不適当となったと認めたときは、相手方に対して請負代金額の変更を請求することができる。</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２　発注者又は受注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DF0C5C" w:rsidRDefault="00DF0C5C" w:rsidP="00DF0C5C">
      <w:pPr>
        <w:ind w:left="210" w:hangingChars="100" w:hanging="210"/>
        <w:rPr>
          <w:rFonts w:hAnsi="ＭＳ 明朝"/>
          <w:b w:val="0"/>
        </w:rPr>
      </w:pPr>
    </w:p>
    <w:p w:rsidR="00DF0C5C" w:rsidRDefault="0026488A" w:rsidP="00DF0C5C">
      <w:pPr>
        <w:ind w:left="210" w:hangingChars="100" w:hanging="210"/>
        <w:rPr>
          <w:rFonts w:hAnsi="ＭＳ 明朝"/>
          <w:b w:val="0"/>
        </w:rPr>
      </w:pPr>
      <w:r w:rsidRPr="0026488A">
        <w:rPr>
          <w:rFonts w:hAnsi="ＭＳ 明朝" w:hint="eastAsia"/>
          <w:b w:val="0"/>
        </w:rPr>
        <w:t>３　変動前残工事代金額及び変動後残工事代金額は、請求のあった日を基準とし、単価合意書の記載事項、物価指数等に基づき発注者と受注者とが協議して定める。ただし、協議開始の日から１４日以内に協議が整わない場合にあっては、発注者が定め、受注者に通知する。</w:t>
      </w:r>
    </w:p>
    <w:p w:rsidR="00DF0C5C" w:rsidRDefault="00DF0C5C" w:rsidP="00DF0C5C">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（臨機の措置）</w:t>
      </w:r>
    </w:p>
    <w:p w:rsidR="001C6509" w:rsidRDefault="0026488A" w:rsidP="001C6509">
      <w:pPr>
        <w:ind w:left="210" w:hangingChars="100" w:hanging="210"/>
        <w:rPr>
          <w:rFonts w:hAnsi="ＭＳ 明朝"/>
          <w:b w:val="0"/>
        </w:rPr>
      </w:pPr>
      <w:r w:rsidRPr="0026488A">
        <w:rPr>
          <w:rFonts w:hAnsi="ＭＳ 明朝" w:hint="eastAsia"/>
          <w:b w:val="0"/>
        </w:rPr>
        <w:t>第２６条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前項の場合においては、受注者は、そのとった措置の内容を監督員に直ちに通知しなければならない。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３　監督員は、災害防止その他工事の施工上特に必要があると認めるときは、受注者に対して臨機の措置をとることを請求することができる。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４　受注者が第１項又は前項の規定により臨機の措置をとった場合において、当該措置に</w:t>
      </w:r>
      <w:r w:rsidRPr="0026488A">
        <w:rPr>
          <w:rFonts w:hAnsi="ＭＳ 明朝" w:hint="eastAsia"/>
          <w:b w:val="0"/>
        </w:rPr>
        <w:lastRenderedPageBreak/>
        <w:t>要した費用のうち、受注者が請負代金額の範囲において負担することが適当でないと認められる部分については、発注者が負担する。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（一般的損害）</w:t>
      </w:r>
    </w:p>
    <w:p w:rsidR="001C6509" w:rsidRDefault="0026488A" w:rsidP="001C6509">
      <w:pPr>
        <w:ind w:left="210" w:hangingChars="100" w:hanging="210"/>
        <w:rPr>
          <w:rFonts w:hAnsi="ＭＳ 明朝"/>
          <w:b w:val="0"/>
        </w:rPr>
      </w:pPr>
      <w:r w:rsidRPr="0026488A">
        <w:rPr>
          <w:rFonts w:hAnsi="ＭＳ 明朝" w:hint="eastAsia"/>
          <w:b w:val="0"/>
        </w:rPr>
        <w:t>第２７条　工事目的物の引渡し前に、工事目的物又は工事材料について生じた損害その他工事の施工に関して生じた損害（次条第１項若しくは第２項又は第２９条第１項に規定する損害を除く。）については、受注者がその費用を負担する。ただし、その損害（第５６条第１項の規定により付された保険等によりてん補された部分を除く。）のうち発注者の責めに帰すべき事由により生じたものについては、発注者が負担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（第三者に及ぼした損害）</w:t>
      </w:r>
    </w:p>
    <w:p w:rsidR="001C6509" w:rsidRDefault="0026488A" w:rsidP="001C6509">
      <w:pPr>
        <w:ind w:left="210" w:hangingChars="100" w:hanging="210"/>
        <w:rPr>
          <w:rFonts w:hAnsi="ＭＳ 明朝"/>
          <w:b w:val="0"/>
        </w:rPr>
      </w:pPr>
      <w:r w:rsidRPr="0026488A">
        <w:rPr>
          <w:rFonts w:hAnsi="ＭＳ 明朝" w:hint="eastAsia"/>
          <w:b w:val="0"/>
        </w:rPr>
        <w:t>第２８条　工事の施工について第三者に損害を及ぼしたときは、受注者がその損害を賠償しなければならない。ただし、その損害（第５６条第１項の規定により付された保険等によりてん補された部分を除く。以下この条において同じ。）のうち発注者の責めに帰すべき事由により生じたものについては、発注者が負担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３　前２項の場合その他工事の施工について第三者との間に紛争を生じた場合においては、発注者及び受注者は協力してその処理解決に当たるものとする。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（不可抗力による損害）</w:t>
      </w:r>
    </w:p>
    <w:p w:rsidR="001C6509" w:rsidRDefault="0026488A" w:rsidP="00E851BB">
      <w:pPr>
        <w:ind w:left="210" w:hangingChars="100" w:hanging="210"/>
        <w:rPr>
          <w:rFonts w:hAnsi="ＭＳ 明朝"/>
          <w:b w:val="0"/>
        </w:rPr>
      </w:pPr>
      <w:r w:rsidRPr="0026488A">
        <w:rPr>
          <w:rFonts w:hAnsi="ＭＳ 明朝" w:hint="eastAsia"/>
          <w:b w:val="0"/>
        </w:rPr>
        <w:t>第２９条　工</w:t>
      </w:r>
      <w:r w:rsidR="00E851BB" w:rsidRPr="00E851BB">
        <w:rPr>
          <w:rFonts w:hAnsi="ＭＳ 明朝" w:hint="eastAsia"/>
          <w:b w:val="0"/>
        </w:rPr>
        <w:t>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w:t>
      </w:r>
      <w:r w:rsidR="00E851BB" w:rsidRPr="00E851BB">
        <w:rPr>
          <w:rFonts w:hAnsi="ＭＳ 明朝"/>
          <w:b w:val="0"/>
        </w:rPr>
        <w:t xml:space="preserve"> 建</w:t>
      </w:r>
      <w:r w:rsidR="00E851BB" w:rsidRPr="00E851BB">
        <w:rPr>
          <w:rFonts w:hAnsi="ＭＳ 明朝" w:hint="eastAsia"/>
          <w:b w:val="0"/>
        </w:rPr>
        <w:t>設機械器具</w:t>
      </w:r>
      <w:r w:rsidR="00E851BB" w:rsidRPr="00E851BB">
        <w:rPr>
          <w:rFonts w:hAnsi="ＭＳ 明朝"/>
          <w:b w:val="0"/>
        </w:rPr>
        <w:t xml:space="preserve"> （以下この条において「工事目的</w:t>
      </w:r>
      <w:r w:rsidR="00E851BB" w:rsidRPr="00E851BB">
        <w:rPr>
          <w:rFonts w:hAnsi="ＭＳ 明朝" w:hint="eastAsia"/>
          <w:b w:val="0"/>
        </w:rPr>
        <w:t>物等」という。）</w:t>
      </w:r>
      <w:r w:rsidR="00E851BB" w:rsidRPr="00E851BB">
        <w:rPr>
          <w:rFonts w:hAnsi="ＭＳ 明朝"/>
          <w:b w:val="0"/>
        </w:rPr>
        <w:t xml:space="preserve"> に損害が生じたときは、受</w:t>
      </w:r>
      <w:r w:rsidR="00E851BB" w:rsidRPr="00E851BB">
        <w:rPr>
          <w:rFonts w:hAnsi="ＭＳ 明朝" w:hint="eastAsia"/>
          <w:b w:val="0"/>
        </w:rPr>
        <w:t>注者は、その事実の発生後直ちにその状況を発注者に通知しなければならない。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発注者は、前項の規定による通知を受けたときは、直ちに調査を行い、同項の損害（受注者が善良な管理者の注意義務を怠ったことに基づくもの及び第５６条第１項の規定により付された保険等によりてん補された部分を除く。以下この条において「損害」という。）の状況を確認し、その結果を受注者に通知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３　受注者は、前項の規定により損害の状況が確認されたときは、損害による費用の負担を発注者に請求することができる。</w:t>
      </w:r>
    </w:p>
    <w:p w:rsidR="001C6509" w:rsidRDefault="001C6509" w:rsidP="001C6509">
      <w:pPr>
        <w:ind w:left="210" w:hangingChars="100" w:hanging="210"/>
        <w:rPr>
          <w:rFonts w:hAnsi="ＭＳ 明朝"/>
          <w:b w:val="0"/>
        </w:rPr>
      </w:pPr>
    </w:p>
    <w:p w:rsidR="001C6509" w:rsidRDefault="0026488A" w:rsidP="00E851BB">
      <w:pPr>
        <w:ind w:left="210" w:hangingChars="100" w:hanging="210"/>
        <w:rPr>
          <w:rFonts w:hAnsi="ＭＳ 明朝"/>
          <w:b w:val="0"/>
        </w:rPr>
      </w:pPr>
      <w:r w:rsidRPr="0026488A">
        <w:rPr>
          <w:rFonts w:hAnsi="ＭＳ 明朝" w:hint="eastAsia"/>
          <w:b w:val="0"/>
        </w:rPr>
        <w:lastRenderedPageBreak/>
        <w:t>４　発</w:t>
      </w:r>
      <w:r w:rsidR="00E851BB" w:rsidRPr="00E851BB">
        <w:rPr>
          <w:rFonts w:hAnsi="ＭＳ 明朝" w:hint="eastAsia"/>
          <w:b w:val="0"/>
        </w:rPr>
        <w:t>注者は、前項の規定により受注者から損害による費用の負担の請求</w:t>
      </w:r>
      <w:r w:rsidR="00E851BB" w:rsidRPr="00E851BB">
        <w:rPr>
          <w:rFonts w:hAnsi="ＭＳ 明朝"/>
          <w:b w:val="0"/>
        </w:rPr>
        <w:t xml:space="preserve"> があったときは、</w:t>
      </w:r>
      <w:r w:rsidR="00E851BB" w:rsidRPr="00E851BB">
        <w:rPr>
          <w:rFonts w:hAnsi="ＭＳ 明朝" w:hint="eastAsia"/>
          <w:b w:val="0"/>
        </w:rPr>
        <w:t>当該損害の額</w:t>
      </w:r>
      <w:r w:rsidR="00E851BB">
        <w:rPr>
          <w:rFonts w:hAnsi="ＭＳ 明朝" w:hint="eastAsia"/>
          <w:b w:val="0"/>
        </w:rPr>
        <w:t>（</w:t>
      </w:r>
      <w:r w:rsidR="00E851BB" w:rsidRPr="00E851BB">
        <w:rPr>
          <w:rFonts w:hAnsi="ＭＳ 明朝"/>
          <w:b w:val="0"/>
        </w:rPr>
        <w:t>工事目的物等であって第</w:t>
      </w:r>
      <w:r w:rsidR="00E851BB">
        <w:rPr>
          <w:rFonts w:hAnsi="ＭＳ 明朝" w:hint="eastAsia"/>
          <w:b w:val="0"/>
        </w:rPr>
        <w:t>１３</w:t>
      </w:r>
      <w:r w:rsidR="00E851BB" w:rsidRPr="00E851BB">
        <w:rPr>
          <w:rFonts w:hAnsi="ＭＳ 明朝" w:hint="eastAsia"/>
          <w:b w:val="0"/>
        </w:rPr>
        <w:t>条第２項、第</w:t>
      </w:r>
      <w:r w:rsidR="00E851BB">
        <w:rPr>
          <w:rFonts w:hAnsi="ＭＳ 明朝" w:hint="eastAsia"/>
          <w:b w:val="0"/>
        </w:rPr>
        <w:t>１４</w:t>
      </w:r>
      <w:r w:rsidR="00E851BB" w:rsidRPr="00E851BB">
        <w:rPr>
          <w:rFonts w:hAnsi="ＭＳ 明朝"/>
          <w:b w:val="0"/>
        </w:rPr>
        <w:t>条第１項若しくは第２項又</w:t>
      </w:r>
      <w:r w:rsidR="00E851BB" w:rsidRPr="00E851BB">
        <w:rPr>
          <w:rFonts w:hAnsi="ＭＳ 明朝" w:hint="eastAsia"/>
          <w:b w:val="0"/>
        </w:rPr>
        <w:t>は第</w:t>
      </w:r>
      <w:r w:rsidR="00E851BB">
        <w:rPr>
          <w:rFonts w:hAnsi="ＭＳ 明朝" w:hint="eastAsia"/>
          <w:b w:val="0"/>
        </w:rPr>
        <w:t>３７</w:t>
      </w:r>
      <w:r w:rsidR="00E851BB" w:rsidRPr="00E851BB">
        <w:rPr>
          <w:rFonts w:hAnsi="ＭＳ 明朝"/>
          <w:b w:val="0"/>
        </w:rPr>
        <w:t>条第３項の規定による検査、立会い</w:t>
      </w:r>
      <w:r w:rsidR="00E851BB" w:rsidRPr="00E851BB">
        <w:rPr>
          <w:rFonts w:hAnsi="ＭＳ 明朝" w:hint="eastAsia"/>
          <w:b w:val="0"/>
        </w:rPr>
        <w:t>その他受注者の工事に関する記録等により確認することができるものに係る</w:t>
      </w:r>
      <w:r w:rsidR="00E851BB" w:rsidRPr="00E851BB">
        <w:rPr>
          <w:rFonts w:hAnsi="ＭＳ 明朝"/>
          <w:b w:val="0"/>
        </w:rPr>
        <w:t>損害の額</w:t>
      </w:r>
      <w:r w:rsidR="00E851BB" w:rsidRPr="00E851BB">
        <w:rPr>
          <w:rFonts w:hAnsi="ＭＳ 明朝" w:hint="eastAsia"/>
          <w:b w:val="0"/>
        </w:rPr>
        <w:t>に限る。）及び当該損害の取片付けに要する費用の額の合計額（</w:t>
      </w:r>
      <w:r w:rsidR="00E851BB" w:rsidRPr="00E851BB">
        <w:rPr>
          <w:rFonts w:hAnsi="ＭＳ 明朝"/>
          <w:b w:val="0"/>
        </w:rPr>
        <w:t>以下この条において「損</w:t>
      </w:r>
      <w:r w:rsidR="00E851BB" w:rsidRPr="00E851BB">
        <w:rPr>
          <w:rFonts w:hAnsi="ＭＳ 明朝" w:hint="eastAsia"/>
          <w:b w:val="0"/>
        </w:rPr>
        <w:t>害合計額」という。）のうち請負代金額の</w:t>
      </w:r>
      <w:r w:rsidR="00E851BB">
        <w:rPr>
          <w:rFonts w:hAnsi="ＭＳ 明朝" w:hint="eastAsia"/>
          <w:b w:val="0"/>
        </w:rPr>
        <w:t>１００</w:t>
      </w:r>
      <w:r w:rsidR="00E851BB" w:rsidRPr="00E851BB">
        <w:rPr>
          <w:rFonts w:hAnsi="ＭＳ 明朝" w:hint="eastAsia"/>
          <w:b w:val="0"/>
        </w:rPr>
        <w:t>分の１を超える額を負担しなければならない</w:t>
      </w:r>
      <w:r w:rsidR="00E851BB" w:rsidRPr="00E851BB">
        <w:rPr>
          <w:rFonts w:hAnsi="ＭＳ 明朝"/>
          <w:b w:val="0"/>
        </w:rPr>
        <w:t>。ただし、災害応急対策又は災害復旧に関</w:t>
      </w:r>
      <w:r w:rsidR="00E851BB" w:rsidRPr="00E851BB">
        <w:rPr>
          <w:rFonts w:hAnsi="ＭＳ 明朝" w:hint="eastAsia"/>
          <w:b w:val="0"/>
        </w:rPr>
        <w:t>する工事における損害については、発注者が損害合計額を負担するものとする。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５　損害の額は、次に掲げる損害につき、それぞれ当該各号に定めるところにより算定する。この場合においては、第２４条第１項各号に掲げる場合を除き、単価合意書の記載事項に基づき行うものとする。</w:t>
      </w:r>
    </w:p>
    <w:p w:rsidR="0026488A" w:rsidRPr="0026488A" w:rsidRDefault="0026488A" w:rsidP="001C6509">
      <w:pPr>
        <w:ind w:firstLineChars="100" w:firstLine="210"/>
        <w:rPr>
          <w:rFonts w:hAnsi="ＭＳ 明朝"/>
          <w:b w:val="0"/>
        </w:rPr>
      </w:pPr>
      <w:r w:rsidRPr="0026488A">
        <w:rPr>
          <w:rFonts w:hAnsi="ＭＳ 明朝" w:hint="eastAsia"/>
          <w:b w:val="0"/>
        </w:rPr>
        <w:t>一　工事目的物に関する損害</w:t>
      </w:r>
    </w:p>
    <w:p w:rsidR="0026488A" w:rsidRPr="0026488A" w:rsidRDefault="0026488A" w:rsidP="001C6509">
      <w:pPr>
        <w:ind w:leftChars="200" w:left="422" w:firstLineChars="100" w:firstLine="210"/>
        <w:rPr>
          <w:rFonts w:hAnsi="ＭＳ 明朝"/>
          <w:b w:val="0"/>
        </w:rPr>
      </w:pPr>
      <w:r w:rsidRPr="0026488A">
        <w:rPr>
          <w:rFonts w:hAnsi="ＭＳ 明朝" w:hint="eastAsia"/>
          <w:b w:val="0"/>
        </w:rPr>
        <w:t>損害を受けた工事目的物に相応する請負代金額とし、残存価値がある場合にはその評価額を差し引いた額とする。</w:t>
      </w:r>
    </w:p>
    <w:p w:rsidR="0026488A" w:rsidRPr="0026488A" w:rsidRDefault="0026488A" w:rsidP="001C6509">
      <w:pPr>
        <w:ind w:firstLineChars="100" w:firstLine="210"/>
        <w:rPr>
          <w:rFonts w:hAnsi="ＭＳ 明朝"/>
          <w:b w:val="0"/>
        </w:rPr>
      </w:pPr>
      <w:r w:rsidRPr="0026488A">
        <w:rPr>
          <w:rFonts w:hAnsi="ＭＳ 明朝" w:hint="eastAsia"/>
          <w:b w:val="0"/>
        </w:rPr>
        <w:t>二　工事材料に関する損害</w:t>
      </w:r>
    </w:p>
    <w:p w:rsidR="0026488A" w:rsidRPr="0026488A" w:rsidRDefault="0026488A" w:rsidP="001C6509">
      <w:pPr>
        <w:ind w:leftChars="200" w:left="422" w:firstLineChars="100" w:firstLine="210"/>
        <w:rPr>
          <w:rFonts w:hAnsi="ＭＳ 明朝"/>
          <w:b w:val="0"/>
        </w:rPr>
      </w:pPr>
      <w:r w:rsidRPr="0026488A">
        <w:rPr>
          <w:rFonts w:hAnsi="ＭＳ 明朝" w:hint="eastAsia"/>
          <w:b w:val="0"/>
        </w:rPr>
        <w:t>損害を受けた工事材料で通常妥当と認められるものに相応する請負代金額とし、残存価値がある場合にはその評価額を差し引いた額とする。</w:t>
      </w:r>
    </w:p>
    <w:p w:rsidR="0026488A" w:rsidRPr="0026488A" w:rsidRDefault="0026488A" w:rsidP="001C6509">
      <w:pPr>
        <w:ind w:firstLineChars="100" w:firstLine="210"/>
        <w:rPr>
          <w:rFonts w:hAnsi="ＭＳ 明朝"/>
          <w:b w:val="0"/>
        </w:rPr>
      </w:pPr>
      <w:r w:rsidRPr="0026488A">
        <w:rPr>
          <w:rFonts w:hAnsi="ＭＳ 明朝" w:hint="eastAsia"/>
          <w:b w:val="0"/>
        </w:rPr>
        <w:t>三　仮設物又は建設機械器具に関する損害</w:t>
      </w:r>
    </w:p>
    <w:p w:rsidR="0026488A" w:rsidRPr="0026488A" w:rsidRDefault="0026488A" w:rsidP="001C6509">
      <w:pPr>
        <w:ind w:leftChars="200" w:left="422" w:firstLineChars="100" w:firstLine="210"/>
        <w:rPr>
          <w:rFonts w:hAnsi="ＭＳ 明朝"/>
          <w:b w:val="0"/>
        </w:rPr>
      </w:pPr>
      <w:r w:rsidRPr="0026488A">
        <w:rPr>
          <w:rFonts w:hAnsi="ＭＳ 明朝" w:hint="eastAsia"/>
          <w:b w:val="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6488A" w:rsidRPr="0026488A" w:rsidRDefault="0026488A" w:rsidP="005343AC">
      <w:pPr>
        <w:ind w:left="283" w:hangingChars="135" w:hanging="283"/>
        <w:rPr>
          <w:rFonts w:hAnsi="ＭＳ 明朝"/>
          <w:b w:val="0"/>
        </w:rPr>
      </w:pPr>
    </w:p>
    <w:p w:rsidR="001C6509" w:rsidRDefault="0026488A" w:rsidP="00B60D7A">
      <w:pPr>
        <w:ind w:left="210" w:hangingChars="100" w:hanging="210"/>
        <w:rPr>
          <w:rFonts w:hAnsi="ＭＳ 明朝"/>
          <w:b w:val="0"/>
        </w:rPr>
      </w:pPr>
      <w:r w:rsidRPr="0026488A">
        <w:rPr>
          <w:rFonts w:hAnsi="ＭＳ 明朝" w:hint="eastAsia"/>
          <w:b w:val="0"/>
        </w:rPr>
        <w:t xml:space="preserve">６　</w:t>
      </w:r>
      <w:r w:rsidR="00B60D7A" w:rsidRPr="00B60D7A">
        <w:rPr>
          <w:rFonts w:hAnsi="ＭＳ 明朝" w:hint="eastAsia"/>
          <w:b w:val="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00B60D7A">
        <w:rPr>
          <w:rFonts w:hAnsi="ＭＳ 明朝" w:hint="eastAsia"/>
          <w:b w:val="0"/>
        </w:rPr>
        <w:t>１００</w:t>
      </w:r>
      <w:r w:rsidR="00B60D7A" w:rsidRPr="00B60D7A">
        <w:rPr>
          <w:rFonts w:hAnsi="ＭＳ 明朝"/>
          <w:b w:val="0"/>
        </w:rPr>
        <w:t>分の</w:t>
      </w:r>
      <w:r w:rsidR="00B60D7A">
        <w:rPr>
          <w:rFonts w:hAnsi="ＭＳ 明朝" w:hint="eastAsia"/>
          <w:b w:val="0"/>
        </w:rPr>
        <w:t>１</w:t>
      </w:r>
      <w:r w:rsidR="00B60D7A" w:rsidRPr="00B60D7A">
        <w:rPr>
          <w:rFonts w:hAnsi="ＭＳ 明朝"/>
          <w:b w:val="0"/>
        </w:rPr>
        <w:t>を超える額」とあるの</w:t>
      </w:r>
      <w:r w:rsidR="00B60D7A" w:rsidRPr="00B60D7A">
        <w:rPr>
          <w:rFonts w:hAnsi="ＭＳ 明朝" w:hint="eastAsia"/>
          <w:b w:val="0"/>
        </w:rPr>
        <w:t>は「請負代金額の</w:t>
      </w:r>
      <w:r w:rsidR="00B60D7A">
        <w:rPr>
          <w:rFonts w:hAnsi="ＭＳ 明朝" w:hint="eastAsia"/>
          <w:b w:val="0"/>
        </w:rPr>
        <w:t>１００</w:t>
      </w:r>
      <w:r w:rsidR="00B60D7A" w:rsidRPr="00B60D7A">
        <w:rPr>
          <w:rFonts w:hAnsi="ＭＳ 明朝"/>
          <w:b w:val="0"/>
        </w:rPr>
        <w:t>分の１を超える額か</w:t>
      </w:r>
      <w:r w:rsidR="00B60D7A" w:rsidRPr="00B60D7A">
        <w:rPr>
          <w:rFonts w:hAnsi="ＭＳ 明朝" w:hint="eastAsia"/>
          <w:b w:val="0"/>
        </w:rPr>
        <w:t>ら既に負担した額を差し引いた額」</w:t>
      </w:r>
      <w:r w:rsidR="00B60D7A" w:rsidRPr="00B60D7A">
        <w:rPr>
          <w:rFonts w:hAnsi="ＭＳ 明朝"/>
          <w:b w:val="0"/>
        </w:rPr>
        <w:t>と、「損</w:t>
      </w:r>
      <w:r w:rsidR="00B60D7A" w:rsidRPr="00B60D7A">
        <w:rPr>
          <w:rFonts w:hAnsi="ＭＳ 明朝" w:hint="eastAsia"/>
          <w:b w:val="0"/>
        </w:rPr>
        <w:t>害合計額を」とあるのは「損害合計額から既に負担した額を差し引いた額を」</w:t>
      </w:r>
      <w:r w:rsidR="00B60D7A" w:rsidRPr="00B60D7A">
        <w:rPr>
          <w:rFonts w:hAnsi="ＭＳ 明朝"/>
          <w:b w:val="0"/>
        </w:rPr>
        <w:t>として</w:t>
      </w:r>
      <w:r w:rsidR="00B60D7A" w:rsidRPr="00B60D7A">
        <w:rPr>
          <w:rFonts w:hAnsi="ＭＳ 明朝" w:hint="eastAsia"/>
          <w:b w:val="0"/>
        </w:rPr>
        <w:t>同項を適用する。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（請負代金額の変更に代える設計図書の変更）</w:t>
      </w:r>
    </w:p>
    <w:p w:rsidR="001C6509" w:rsidRDefault="0026488A" w:rsidP="001C6509">
      <w:pPr>
        <w:ind w:left="210" w:hangingChars="100" w:hanging="210"/>
        <w:rPr>
          <w:rFonts w:hAnsi="ＭＳ 明朝"/>
          <w:b w:val="0"/>
        </w:rPr>
      </w:pPr>
      <w:r w:rsidRPr="0026488A">
        <w:rPr>
          <w:rFonts w:hAnsi="ＭＳ 明朝" w:hint="eastAsia"/>
          <w:b w:val="0"/>
        </w:rPr>
        <w:t>第３０条　発注者は、第８条、第１５条、第１７条から第２２条まで、第２５条から第２７条まで、前条又は第３３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前項の協議開始の日については、発注者が受注者の意見を聴いて定め、受注者に通知し</w:t>
      </w:r>
      <w:r w:rsidRPr="0026488A">
        <w:rPr>
          <w:rFonts w:hAnsi="ＭＳ 明朝" w:hint="eastAsia"/>
          <w:b w:val="0"/>
        </w:rPr>
        <w:lastRenderedPageBreak/>
        <w:t>なければならない。ただし、発注者が同項の請負代金額を増額すべき事由又は費用を負担すべき事由が生じた日から７日以内に協議開始の日を通知しない場合には、受注者は、協議開始の日を定め、発注者に通知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（検査及び引渡し）</w:t>
      </w:r>
    </w:p>
    <w:p w:rsidR="001C6509" w:rsidRDefault="0026488A" w:rsidP="001C6509">
      <w:pPr>
        <w:ind w:left="210" w:hangingChars="100" w:hanging="210"/>
        <w:rPr>
          <w:rFonts w:hAnsi="ＭＳ 明朝"/>
          <w:b w:val="0"/>
        </w:rPr>
      </w:pPr>
      <w:r w:rsidRPr="0026488A">
        <w:rPr>
          <w:rFonts w:hAnsi="ＭＳ 明朝" w:hint="eastAsia"/>
          <w:b w:val="0"/>
        </w:rPr>
        <w:t>第３１条　受注者は、工事を完成したときは、その旨を発注者に通知しなければならない。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発注者又は発注者が検査を行う者として定めた職員（以下「検査員」という。）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３　第２項、第６項、第７項及び第８項の場合において、検査又は復旧に直接要する費用は、受注者の負担とする。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４　発注者は、第２項の検査によって工事の完成を確認した後、受注者が工事目的物の引渡しを申し出たときは、直ちに当該工事目的物の引渡しを受けなければならない。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６　受注者は、工事が第２項の検査に合格しないときは、直ちに修補して発注者の検査を受けなければならない。この場合においては、修補の完了を工事の完成とみなして前５項の規定を適用する。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７　発注者は、工事施行の中途において必要と認めた場合は、その必要と認める部分について中間検査を行うことができる。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８　発注者又は検査員は、第２項、第６項及び第７項の検査にあたり、必要があると認められるときは、その理由を受注者に通知して、工事目的物を最小限度破壊して検査することができる。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（請負代金の支払い）</w:t>
      </w:r>
    </w:p>
    <w:p w:rsidR="001C6509" w:rsidRDefault="0026488A" w:rsidP="001C6509">
      <w:pPr>
        <w:ind w:left="210" w:hangingChars="100" w:hanging="210"/>
        <w:rPr>
          <w:rFonts w:hAnsi="ＭＳ 明朝"/>
          <w:b w:val="0"/>
        </w:rPr>
      </w:pPr>
      <w:r w:rsidRPr="0026488A">
        <w:rPr>
          <w:rFonts w:hAnsi="ＭＳ 明朝" w:hint="eastAsia"/>
          <w:b w:val="0"/>
        </w:rPr>
        <w:t>第３２条　受注者は、前条第２項の検査に合格したときは、請負代金の支払いを請求することができる。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発注者は、前項の規定による請求があったときは、請求を受けた日から４０日以内に請負代金を支払わなければならない。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lastRenderedPageBreak/>
        <w:t>３　発注者がその責めに帰すべき事由により前条第２項の期間内に検査をしないときは、その期限を経過した日から検査をした日までの期間の日数は、前項の期間</w:t>
      </w:r>
      <w:r w:rsidR="001C6509">
        <w:rPr>
          <w:rFonts w:hAnsi="ＭＳ 明朝" w:hint="eastAsia"/>
          <w:b w:val="0"/>
        </w:rPr>
        <w:t>（</w:t>
      </w:r>
      <w:r w:rsidRPr="0026488A">
        <w:rPr>
          <w:rFonts w:hAnsi="ＭＳ 明朝"/>
          <w:b w:val="0"/>
        </w:rPr>
        <w:t>以下この項において</w:t>
      </w:r>
      <w:r w:rsidR="001C6509">
        <w:rPr>
          <w:rFonts w:hAnsi="ＭＳ 明朝" w:hint="eastAsia"/>
          <w:b w:val="0"/>
        </w:rPr>
        <w:t>「</w:t>
      </w:r>
      <w:r w:rsidRPr="0026488A">
        <w:rPr>
          <w:rFonts w:hAnsi="ＭＳ 明朝"/>
          <w:b w:val="0"/>
        </w:rPr>
        <w:t>約定期間</w:t>
      </w:r>
      <w:r w:rsidR="001C6509">
        <w:rPr>
          <w:rFonts w:hAnsi="ＭＳ 明朝" w:hint="eastAsia"/>
          <w:b w:val="0"/>
        </w:rPr>
        <w:t>」</w:t>
      </w:r>
      <w:r w:rsidRPr="0026488A">
        <w:rPr>
          <w:rFonts w:hAnsi="ＭＳ 明朝"/>
          <w:b w:val="0"/>
        </w:rPr>
        <w:t>という</w:t>
      </w:r>
      <w:r w:rsidR="001C6509">
        <w:rPr>
          <w:rFonts w:hAnsi="ＭＳ 明朝" w:hint="eastAsia"/>
          <w:b w:val="0"/>
        </w:rPr>
        <w:t>。）</w:t>
      </w:r>
      <w:r w:rsidRPr="0026488A">
        <w:rPr>
          <w:rFonts w:hAnsi="ＭＳ 明朝"/>
          <w:b w:val="0"/>
        </w:rPr>
        <w:t>の日数から差し引くものとする。この場合において、その遅延日数が約定期間の日数を超えるときは、約定期間は、遅延日数が約定期間の日数を超えた日において満了したものとみなす。</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（部分使用）</w:t>
      </w:r>
    </w:p>
    <w:p w:rsidR="001C6509" w:rsidRDefault="0026488A" w:rsidP="001C6509">
      <w:pPr>
        <w:ind w:left="210" w:hangingChars="100" w:hanging="210"/>
        <w:rPr>
          <w:rFonts w:hAnsi="ＭＳ 明朝"/>
          <w:b w:val="0"/>
        </w:rPr>
      </w:pPr>
      <w:r w:rsidRPr="0026488A">
        <w:rPr>
          <w:rFonts w:hAnsi="ＭＳ 明朝" w:hint="eastAsia"/>
          <w:b w:val="0"/>
        </w:rPr>
        <w:t>第３３条　発注者は、第３１条第４項又は第５項の規定による引渡し前においても、工事目的物の全部又は一部を受注者の承諾を得て使用することができる。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２　前項の場合においては、発注者は、その使用部分を善良な管理者の注意をもって使用しなければならない。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３　発注者は、第１項の規定により工事目的物の全部又は一部を使用したことによって受注者に損害を及ぼしたときは、必要な費用を負担しなければならない。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（前金払）</w:t>
      </w:r>
    </w:p>
    <w:p w:rsidR="001C6509" w:rsidRDefault="0026488A" w:rsidP="001C6509">
      <w:pPr>
        <w:ind w:left="210" w:hangingChars="100" w:hanging="210"/>
        <w:rPr>
          <w:rFonts w:hAnsi="ＭＳ 明朝"/>
          <w:b w:val="0"/>
        </w:rPr>
      </w:pPr>
      <w:r w:rsidRPr="0026488A">
        <w:rPr>
          <w:rFonts w:hAnsi="ＭＳ 明朝" w:hint="eastAsia"/>
          <w:b w:val="0"/>
        </w:rPr>
        <w:t>第３４条　受注者は、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１０分の４以内の前払金の支払いを発注者に請求することができる。</w:t>
      </w:r>
    </w:p>
    <w:p w:rsidR="001C6509" w:rsidRDefault="001C6509" w:rsidP="001C6509">
      <w:pPr>
        <w:ind w:left="210" w:hangingChars="100" w:hanging="210"/>
        <w:rPr>
          <w:rFonts w:hAnsi="ＭＳ 明朝"/>
          <w:b w:val="0"/>
        </w:rPr>
      </w:pPr>
    </w:p>
    <w:p w:rsidR="0026488A" w:rsidRPr="0026488A" w:rsidRDefault="0026488A" w:rsidP="001C6509">
      <w:pPr>
        <w:ind w:left="210" w:hangingChars="100" w:hanging="210"/>
        <w:rPr>
          <w:rFonts w:hAnsi="ＭＳ 明朝"/>
          <w:b w:val="0"/>
        </w:rPr>
      </w:pPr>
      <w:r w:rsidRPr="0026488A">
        <w:rPr>
          <w:rFonts w:hAnsi="ＭＳ 明朝" w:hint="eastAsia"/>
          <w:b w:val="0"/>
        </w:rPr>
        <w:t>２　発注者は、前項の規定による請求があったときは、請求を受けた日から１４日以内に前払金を支払わなければならない。〔ただし、契約書記載の工事着手の時期の前日から１６日以前に支払わないものとする。〕</w:t>
      </w:r>
    </w:p>
    <w:p w:rsidR="0026488A" w:rsidRPr="008B472F" w:rsidRDefault="0026488A" w:rsidP="001C6509">
      <w:pPr>
        <w:ind w:leftChars="100" w:left="284" w:hangingChars="35" w:hanging="73"/>
        <w:rPr>
          <w:rFonts w:hAnsi="ＭＳ 明朝"/>
          <w:b w:val="0"/>
          <w:color w:val="FF0000"/>
        </w:rPr>
      </w:pPr>
      <w:r w:rsidRPr="008B472F">
        <w:rPr>
          <w:rFonts w:hAnsi="ＭＳ 明朝" w:hint="eastAsia"/>
          <w:b w:val="0"/>
          <w:color w:val="FF0000"/>
        </w:rPr>
        <w:t>［注］〔　〕内は、早期契約の場合に使用する。</w:t>
      </w:r>
    </w:p>
    <w:p w:rsidR="0026488A" w:rsidRPr="001C6509" w:rsidRDefault="0026488A" w:rsidP="005343AC">
      <w:pPr>
        <w:ind w:left="283" w:hangingChars="135" w:hanging="283"/>
        <w:rPr>
          <w:rFonts w:hAnsi="ＭＳ 明朝"/>
          <w:b w:val="0"/>
        </w:rPr>
      </w:pPr>
    </w:p>
    <w:p w:rsidR="0026488A" w:rsidRPr="0026488A" w:rsidRDefault="0026488A" w:rsidP="001C6509">
      <w:pPr>
        <w:ind w:left="210" w:hangingChars="100" w:hanging="210"/>
        <w:rPr>
          <w:rFonts w:hAnsi="ＭＳ 明朝"/>
          <w:b w:val="0"/>
        </w:rPr>
      </w:pPr>
      <w:r w:rsidRPr="0026488A">
        <w:rPr>
          <w:rFonts w:hAnsi="ＭＳ 明朝" w:hint="eastAsia"/>
          <w:b w:val="0"/>
        </w:rPr>
        <w:t>３　受注者は、第１項の規定により前払金の支払いを受けた後、保証事業会社と中間前払金に関し、契約書記載の工事完成の時期を保証期限とする保証契約を締結し、その保証証書を発注者に寄託して、請負代金額の１０分の２以内の中間前払金の支払いを発注者に請求することができる。前項〔本文〕の規定は、この場合について準用する。</w:t>
      </w:r>
    </w:p>
    <w:p w:rsidR="0026488A" w:rsidRPr="008B472F" w:rsidRDefault="0026488A" w:rsidP="001C6509">
      <w:pPr>
        <w:ind w:firstLineChars="100" w:firstLine="210"/>
        <w:rPr>
          <w:rFonts w:hAnsi="ＭＳ 明朝"/>
          <w:b w:val="0"/>
          <w:color w:val="FF0000"/>
        </w:rPr>
      </w:pPr>
      <w:r w:rsidRPr="008B472F">
        <w:rPr>
          <w:rFonts w:hAnsi="ＭＳ 明朝" w:hint="eastAsia"/>
          <w:b w:val="0"/>
          <w:color w:val="FF0000"/>
        </w:rPr>
        <w:t>［注］〔　〕内は、早期契約の場合に使用する。</w:t>
      </w:r>
    </w:p>
    <w:p w:rsidR="0026488A" w:rsidRPr="0026488A" w:rsidRDefault="0026488A" w:rsidP="005343AC">
      <w:pPr>
        <w:ind w:left="283" w:hangingChars="135" w:hanging="283"/>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４　受注者は、前項の中間前払金の支払い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1C6509" w:rsidRDefault="001C6509" w:rsidP="001C6509">
      <w:pPr>
        <w:ind w:left="210" w:hangingChars="100" w:hanging="210"/>
        <w:rPr>
          <w:rFonts w:hAnsi="ＭＳ 明朝"/>
          <w:b w:val="0"/>
        </w:rPr>
      </w:pPr>
    </w:p>
    <w:p w:rsidR="0026488A" w:rsidRPr="0026488A" w:rsidRDefault="0026488A" w:rsidP="001C6509">
      <w:pPr>
        <w:ind w:left="210" w:hangingChars="100" w:hanging="210"/>
        <w:rPr>
          <w:rFonts w:hAnsi="ＭＳ 明朝"/>
          <w:b w:val="0"/>
        </w:rPr>
      </w:pPr>
      <w:r w:rsidRPr="0026488A">
        <w:rPr>
          <w:rFonts w:hAnsi="ＭＳ 明朝" w:hint="eastAsia"/>
          <w:b w:val="0"/>
        </w:rPr>
        <w:t>５　受注者は、請負代金額が著しく増額された場合においては、その増額後の請負代金額の１０分の４（第３項の規定により中間前払金の支払いを受けているときは１０分の６）か</w:t>
      </w:r>
      <w:r w:rsidRPr="0026488A">
        <w:rPr>
          <w:rFonts w:hAnsi="ＭＳ 明朝" w:hint="eastAsia"/>
          <w:b w:val="0"/>
        </w:rPr>
        <w:lastRenderedPageBreak/>
        <w:t>ら受領済みの前払金額（中間前払金の支払いを受けている場合には、中間前払金を含む。以下この条から第３６条まで、第３９条及び第５２条において同じ。）を差し引いた額に相当する額の範囲内で前払金の支払いを請求することができる。この場合においては、第２項〔本文〕の規定を準用する。</w:t>
      </w:r>
    </w:p>
    <w:p w:rsidR="0026488A" w:rsidRPr="008B472F" w:rsidRDefault="001C6509" w:rsidP="001C6509">
      <w:pPr>
        <w:ind w:firstLineChars="100" w:firstLine="210"/>
        <w:rPr>
          <w:rFonts w:hAnsi="ＭＳ 明朝"/>
          <w:b w:val="0"/>
          <w:color w:val="FF0000"/>
        </w:rPr>
      </w:pPr>
      <w:r>
        <w:rPr>
          <w:rFonts w:hAnsi="ＭＳ 明朝" w:hint="eastAsia"/>
          <w:b w:val="0"/>
          <w:color w:val="FF0000"/>
        </w:rPr>
        <w:t>［注］</w:t>
      </w:r>
      <w:r w:rsidR="0026488A" w:rsidRPr="008B472F">
        <w:rPr>
          <w:rFonts w:hAnsi="ＭＳ 明朝" w:hint="eastAsia"/>
          <w:b w:val="0"/>
          <w:color w:val="FF0000"/>
        </w:rPr>
        <w:t>〔　〕内は、早期契約の場合に使用する。</w:t>
      </w:r>
    </w:p>
    <w:p w:rsidR="0026488A" w:rsidRPr="0026488A" w:rsidRDefault="0026488A" w:rsidP="005343AC">
      <w:pPr>
        <w:ind w:left="283" w:hangingChars="135" w:hanging="283"/>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６　受注者は、請負代金額が著しく減額された場合において、受領済みの前払金額が減額後の請負代金額の１０分の５（第３項の規定により中間前払金の支払いを受けているときは１０分の６）を超えるときは、受注者は、請負代金額が減額された日から３０日以内にその超過額を返還しなければならない。ただし、本項の期間内に第３７条又は第３８条の規定による支払いをしようとするときは、発注者は、その支払額の中からその超過額を控除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７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１０分の５（第３項の規定により中間前払金の支払いを受けているときは１０分の６）の額を差し引いた額を返還しなければならない。</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８　発注者は、受注者が第６項の期間内に超過額を返還しなかったときは、その未返還額につき、同項の期間を経過した日から返還する日までの期間について、その日数に応じ、この契約の締結時点における政府契約の支払遅延防止等に関する法律（昭和２４年法律第２５６号。以下「支払遅延防止法」という。）第８条第１項の規定により決定された率を乗じて計算した額の遅延利息の支払いを請求することができる。</w:t>
      </w:r>
    </w:p>
    <w:p w:rsidR="001C6509" w:rsidRDefault="001C6509" w:rsidP="001C6509">
      <w:pPr>
        <w:ind w:left="210" w:hangingChars="100" w:hanging="210"/>
        <w:rPr>
          <w:rFonts w:hAnsi="ＭＳ 明朝"/>
          <w:b w:val="0"/>
        </w:rPr>
      </w:pPr>
    </w:p>
    <w:p w:rsidR="001C6509" w:rsidRDefault="0026488A" w:rsidP="001C6509">
      <w:pPr>
        <w:ind w:left="210" w:hangingChars="100" w:hanging="210"/>
        <w:rPr>
          <w:rFonts w:hAnsi="ＭＳ 明朝"/>
          <w:b w:val="0"/>
        </w:rPr>
      </w:pPr>
      <w:r w:rsidRPr="0026488A">
        <w:rPr>
          <w:rFonts w:hAnsi="ＭＳ 明朝" w:hint="eastAsia"/>
          <w:b w:val="0"/>
        </w:rPr>
        <w:t>（保証契約の変更）</w:t>
      </w:r>
    </w:p>
    <w:p w:rsidR="001C6509" w:rsidRDefault="0026488A" w:rsidP="001C6509">
      <w:pPr>
        <w:ind w:left="210" w:hangingChars="100" w:hanging="210"/>
        <w:rPr>
          <w:rFonts w:hAnsi="ＭＳ 明朝"/>
          <w:b w:val="0"/>
        </w:rPr>
      </w:pPr>
      <w:r w:rsidRPr="0026488A">
        <w:rPr>
          <w:rFonts w:hAnsi="ＭＳ 明朝" w:hint="eastAsia"/>
          <w:b w:val="0"/>
        </w:rPr>
        <w:t>第３５条　受注者は、前条第５項の規定により受領済みの前払金に追加してさらに前払金の支払いを請求する場合には、あらかじめ、保証契約を変更し、変更後の保証証書を発注者に寄託しなければならない。</w:t>
      </w:r>
    </w:p>
    <w:p w:rsidR="001C6509" w:rsidRDefault="001C6509" w:rsidP="001C6509">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２　受注者は、前項に定める場合のほか、請負代金額が減額された場合において、保証契約を変更したときは、変更後の保証証書を直ちに発注者に寄託しなければならない。</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３　受注者は、前払金額の変更を伴わない工期の変更が行われた場合には、発注者に代わりその旨を保証事業会社に直ちに通知するものとする。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（前払金の使用等）</w:t>
      </w:r>
    </w:p>
    <w:p w:rsidR="00540893" w:rsidRDefault="0026488A" w:rsidP="00540893">
      <w:pPr>
        <w:ind w:left="210" w:hangingChars="100" w:hanging="210"/>
        <w:rPr>
          <w:rFonts w:hAnsi="ＭＳ 明朝"/>
          <w:b w:val="0"/>
        </w:rPr>
      </w:pPr>
      <w:r w:rsidRPr="0026488A">
        <w:rPr>
          <w:rFonts w:hAnsi="ＭＳ 明朝" w:hint="eastAsia"/>
          <w:b w:val="0"/>
        </w:rPr>
        <w:t>第３６条　受注者は、前払金をこの工事の材料費、労務費、機械器具の賃借料、機械購入費（この工事において償却される割合に相当する額に限る。）、動力費、支払運賃、修繕費、</w:t>
      </w:r>
      <w:r w:rsidRPr="0026488A">
        <w:rPr>
          <w:rFonts w:hAnsi="ＭＳ 明朝" w:hint="eastAsia"/>
          <w:b w:val="0"/>
        </w:rPr>
        <w:lastRenderedPageBreak/>
        <w:t>仮設費、労働者災害補償保険料及び保証料に相当する額として必要な経費以外の支払いに充当してはならない。</w:t>
      </w:r>
      <w:r w:rsidR="00D3246A" w:rsidRPr="00D3246A">
        <w:rPr>
          <w:rFonts w:hAnsi="ＭＳ 明朝" w:hint="eastAsia"/>
          <w:b w:val="0"/>
        </w:rPr>
        <w:t>ただし、平成</w:t>
      </w:r>
      <w:r w:rsidR="00D3246A" w:rsidRPr="00D3246A">
        <w:rPr>
          <w:rFonts w:hAnsi="ＭＳ 明朝"/>
          <w:b w:val="0"/>
        </w:rPr>
        <w:t>28年４月１日から令和</w:t>
      </w:r>
      <w:r w:rsidR="001739E2">
        <w:rPr>
          <w:rFonts w:hAnsi="ＭＳ 明朝" w:hint="eastAsia"/>
          <w:b w:val="0"/>
        </w:rPr>
        <w:t>７</w:t>
      </w:r>
      <w:r w:rsidR="00D3246A" w:rsidRPr="00D3246A">
        <w:rPr>
          <w:rFonts w:hAnsi="ＭＳ 明朝"/>
          <w:b w:val="0"/>
        </w:rPr>
        <w:t>年３月31日までに、新たに請負契約を締結する工事に係る前払金で、令和</w:t>
      </w:r>
      <w:r w:rsidR="001739E2">
        <w:rPr>
          <w:rFonts w:hAnsi="ＭＳ 明朝" w:hint="eastAsia"/>
          <w:b w:val="0"/>
        </w:rPr>
        <w:t>６</w:t>
      </w:r>
      <w:r w:rsidR="00D3246A" w:rsidRPr="00D3246A">
        <w:rPr>
          <w:rFonts w:hAnsi="ＭＳ 明朝"/>
          <w:b w:val="0"/>
        </w:rPr>
        <w:t>年４月１日から令和</w:t>
      </w:r>
      <w:r w:rsidR="001739E2">
        <w:rPr>
          <w:rFonts w:hAnsi="ＭＳ 明朝" w:hint="eastAsia"/>
          <w:b w:val="0"/>
        </w:rPr>
        <w:t>７</w:t>
      </w:r>
      <w:r w:rsidR="00D3246A" w:rsidRPr="00D3246A">
        <w:rPr>
          <w:rFonts w:hAnsi="ＭＳ 明朝"/>
          <w:b w:val="0"/>
        </w:rPr>
        <w:t>年３月31日までに払出しが行われるものについては、前払金の100分の25を超える額及び中間前払金を除き、この工事の現場管理費及び一般管理費等のうちこの工事の施工に要する費用にかかる支払いに充当することができる。</w:t>
      </w:r>
    </w:p>
    <w:p w:rsidR="00D3246A" w:rsidRPr="00D3246A" w:rsidRDefault="00D3246A" w:rsidP="00540893">
      <w:pPr>
        <w:ind w:leftChars="100" w:left="631" w:hangingChars="200" w:hanging="420"/>
        <w:rPr>
          <w:b w:val="0"/>
        </w:rPr>
      </w:pPr>
      <w:r w:rsidRPr="00D3246A">
        <w:rPr>
          <w:b w:val="0"/>
          <w:color w:val="FF0000"/>
        </w:rPr>
        <w:t>［注］ただし書き以下は、令和</w:t>
      </w:r>
      <w:r w:rsidR="001739E2">
        <w:rPr>
          <w:rFonts w:hint="eastAsia"/>
          <w:b w:val="0"/>
          <w:color w:val="FF0000"/>
        </w:rPr>
        <w:t>７</w:t>
      </w:r>
      <w:r w:rsidRPr="00D3246A">
        <w:rPr>
          <w:b w:val="0"/>
          <w:color w:val="FF0000"/>
        </w:rPr>
        <w:t>年３月３１日までに契約締結する工事にのみ記載すること。</w:t>
      </w:r>
    </w:p>
    <w:p w:rsidR="0026488A" w:rsidRPr="00540893" w:rsidRDefault="0026488A" w:rsidP="005343AC">
      <w:pPr>
        <w:ind w:left="283" w:hangingChars="135" w:hanging="283"/>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（部分払）</w:t>
      </w:r>
    </w:p>
    <w:p w:rsidR="0026488A" w:rsidRPr="0026488A" w:rsidRDefault="0026488A" w:rsidP="00540893">
      <w:pPr>
        <w:ind w:left="210" w:hangingChars="100" w:hanging="210"/>
        <w:rPr>
          <w:rFonts w:hAnsi="ＭＳ 明朝"/>
          <w:b w:val="0"/>
        </w:rPr>
      </w:pPr>
      <w:r w:rsidRPr="0026488A">
        <w:rPr>
          <w:rFonts w:hAnsi="ＭＳ 明朝" w:hint="eastAsia"/>
          <w:b w:val="0"/>
        </w:rPr>
        <w:t>第３７条　受注者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　　回を超えることができない。</w:t>
      </w:r>
    </w:p>
    <w:p w:rsidR="00540893" w:rsidRDefault="0026488A" w:rsidP="00540893">
      <w:pPr>
        <w:ind w:firstLineChars="100" w:firstLine="210"/>
        <w:rPr>
          <w:rFonts w:hAnsi="ＭＳ 明朝"/>
          <w:b w:val="0"/>
          <w:color w:val="FF0000"/>
        </w:rPr>
      </w:pPr>
      <w:r w:rsidRPr="008B472F">
        <w:rPr>
          <w:rFonts w:hAnsi="ＭＳ 明朝" w:hint="eastAsia"/>
          <w:b w:val="0"/>
          <w:color w:val="FF0000"/>
        </w:rPr>
        <w:t>［注］部分払を行わない場合には、この条を削除する。</w:t>
      </w:r>
    </w:p>
    <w:p w:rsidR="0026488A" w:rsidRPr="008B472F" w:rsidRDefault="0026488A" w:rsidP="00540893">
      <w:pPr>
        <w:ind w:firstLineChars="400" w:firstLine="840"/>
        <w:rPr>
          <w:rFonts w:hAnsi="ＭＳ 明朝"/>
          <w:b w:val="0"/>
          <w:color w:val="FF0000"/>
        </w:rPr>
      </w:pPr>
      <w:r w:rsidRPr="008B472F">
        <w:rPr>
          <w:rFonts w:hAnsi="ＭＳ 明朝" w:hint="eastAsia"/>
          <w:b w:val="0"/>
          <w:color w:val="FF0000"/>
        </w:rPr>
        <w:t>部分払の対象とすべき工場製品がないときは、〔　〕の部分を削除する。</w:t>
      </w:r>
    </w:p>
    <w:p w:rsidR="0026488A" w:rsidRPr="0026488A" w:rsidRDefault="0026488A" w:rsidP="005343AC">
      <w:pPr>
        <w:ind w:left="283" w:hangingChars="135" w:hanging="283"/>
        <w:rPr>
          <w:rFonts w:hAnsi="ＭＳ 明朝"/>
          <w:b w:val="0"/>
        </w:rPr>
      </w:pPr>
    </w:p>
    <w:p w:rsidR="0026488A" w:rsidRPr="0026488A" w:rsidRDefault="0026488A" w:rsidP="00540893">
      <w:pPr>
        <w:ind w:left="210" w:hangingChars="100" w:hanging="210"/>
        <w:rPr>
          <w:rFonts w:hAnsi="ＭＳ 明朝"/>
          <w:b w:val="0"/>
        </w:rPr>
      </w:pPr>
      <w:r w:rsidRPr="0026488A">
        <w:rPr>
          <w:rFonts w:hAnsi="ＭＳ 明朝" w:hint="eastAsia"/>
          <w:b w:val="0"/>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26488A" w:rsidRPr="008B472F" w:rsidRDefault="0026488A" w:rsidP="00540893">
      <w:pPr>
        <w:ind w:firstLineChars="100" w:firstLine="210"/>
        <w:rPr>
          <w:rFonts w:hAnsi="ＭＳ 明朝"/>
          <w:b w:val="0"/>
          <w:color w:val="FF0000"/>
        </w:rPr>
      </w:pPr>
      <w:r w:rsidRPr="008B472F">
        <w:rPr>
          <w:rFonts w:hAnsi="ＭＳ 明朝" w:hint="eastAsia"/>
          <w:b w:val="0"/>
          <w:color w:val="FF0000"/>
        </w:rPr>
        <w:t>［注］部分払の対象とすべき工場製品がないときは、〔　〕の部分を削除する。</w:t>
      </w:r>
    </w:p>
    <w:p w:rsidR="0026488A" w:rsidRPr="0026488A" w:rsidRDefault="0026488A" w:rsidP="005343AC">
      <w:pPr>
        <w:ind w:left="283" w:hangingChars="135" w:hanging="283"/>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４　前項の場合において、検査又は復旧に直接要する費用は、受注者の負担とする。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５　受注者は、第３項の規定による確認があったときは、部分払を請求することができる。この場合においては、発注者は、当該請求を受けた日から１４日以内に部分払金を支払わなければならない。</w:t>
      </w:r>
    </w:p>
    <w:p w:rsidR="00540893" w:rsidRDefault="00540893" w:rsidP="00540893">
      <w:pPr>
        <w:ind w:left="210" w:hangingChars="100" w:hanging="210"/>
        <w:rPr>
          <w:rFonts w:hAnsi="ＭＳ 明朝"/>
          <w:b w:val="0"/>
        </w:rPr>
      </w:pPr>
    </w:p>
    <w:p w:rsidR="0026488A" w:rsidRPr="0026488A" w:rsidRDefault="0026488A" w:rsidP="00540893">
      <w:pPr>
        <w:ind w:left="210" w:hangingChars="100" w:hanging="210"/>
        <w:rPr>
          <w:rFonts w:hAnsi="ＭＳ 明朝"/>
          <w:b w:val="0"/>
        </w:rPr>
      </w:pPr>
      <w:r w:rsidRPr="0026488A">
        <w:rPr>
          <w:rFonts w:hAnsi="ＭＳ 明朝" w:hint="eastAsia"/>
          <w:b w:val="0"/>
        </w:rPr>
        <w:t>６　部分払金の額は、次の式により算定する。この場合において、第１項の請負代金相当額は、単価合意書の記載事項に基づき定め、第２４条第１項各号に掲げる場合には受発注者間の協議により定める。ただし、発注者が第３項前段の通知をした日から１０日以内に協議が整わない場合には、発注者が定め、受注者に通知するものとする。</w:t>
      </w:r>
    </w:p>
    <w:p w:rsidR="0026488A" w:rsidRPr="0026488A" w:rsidRDefault="0026488A" w:rsidP="00540893">
      <w:pPr>
        <w:ind w:firstLineChars="100" w:firstLine="210"/>
        <w:rPr>
          <w:rFonts w:hAnsi="ＭＳ 明朝"/>
          <w:b w:val="0"/>
        </w:rPr>
      </w:pPr>
      <w:r w:rsidRPr="0026488A">
        <w:rPr>
          <w:rFonts w:hAnsi="ＭＳ 明朝" w:hint="eastAsia"/>
          <w:b w:val="0"/>
        </w:rPr>
        <w:lastRenderedPageBreak/>
        <w:t>部分払金の額≦第１項の請負代金相当額×（９／１０－前払金額／請負代金額）</w:t>
      </w:r>
    </w:p>
    <w:p w:rsidR="0026488A" w:rsidRPr="0026488A" w:rsidRDefault="0026488A" w:rsidP="005343AC">
      <w:pPr>
        <w:ind w:left="283" w:hangingChars="135" w:hanging="283"/>
        <w:rPr>
          <w:rFonts w:hAnsi="ＭＳ 明朝"/>
          <w:b w:val="0"/>
        </w:rPr>
      </w:pPr>
    </w:p>
    <w:p w:rsidR="0026488A" w:rsidRPr="0026488A" w:rsidRDefault="0026488A" w:rsidP="00540893">
      <w:pPr>
        <w:ind w:left="210" w:hangingChars="100" w:hanging="210"/>
        <w:rPr>
          <w:rFonts w:hAnsi="ＭＳ 明朝"/>
          <w:b w:val="0"/>
        </w:rPr>
      </w:pPr>
      <w:r w:rsidRPr="0026488A">
        <w:rPr>
          <w:rFonts w:hAnsi="ＭＳ 明朝" w:hint="eastAsia"/>
          <w:b w:val="0"/>
        </w:rPr>
        <w:t>７　第５項の規定により部分払金の支払いがあった後、再度部分払を請求できる額は、次の式により算定する。</w:t>
      </w:r>
    </w:p>
    <w:p w:rsidR="0026488A" w:rsidRPr="0026488A" w:rsidRDefault="0026488A" w:rsidP="00540893">
      <w:pPr>
        <w:ind w:leftChars="100" w:left="1681" w:hangingChars="700" w:hanging="1470"/>
        <w:rPr>
          <w:rFonts w:hAnsi="ＭＳ 明朝"/>
          <w:b w:val="0"/>
        </w:rPr>
      </w:pPr>
      <w:r w:rsidRPr="0026488A">
        <w:rPr>
          <w:rFonts w:hAnsi="ＭＳ 明朝" w:hint="eastAsia"/>
          <w:b w:val="0"/>
        </w:rPr>
        <w:t>部分払金の額≦第１項の請負代金相当額×（９／１０－前払金額／請負代金額）－部分払金額</w:t>
      </w:r>
    </w:p>
    <w:p w:rsidR="0026488A" w:rsidRPr="00540893" w:rsidRDefault="0026488A" w:rsidP="005343AC">
      <w:pPr>
        <w:ind w:left="283" w:hangingChars="135" w:hanging="283"/>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（部分引渡し）</w:t>
      </w:r>
    </w:p>
    <w:p w:rsidR="00540893" w:rsidRDefault="0026488A" w:rsidP="00540893">
      <w:pPr>
        <w:ind w:left="210" w:hangingChars="100" w:hanging="210"/>
        <w:rPr>
          <w:rFonts w:hAnsi="ＭＳ 明朝"/>
          <w:b w:val="0"/>
        </w:rPr>
      </w:pPr>
      <w:r w:rsidRPr="0026488A">
        <w:rPr>
          <w:rFonts w:hAnsi="ＭＳ 明朝" w:hint="eastAsia"/>
          <w:b w:val="0"/>
        </w:rPr>
        <w:t>第３８条　工事目的物について、発注者が設計図書において工事の完成に先だって引渡しを受けるべきことを指定した部分（以下「指定部分」という。）がある場合において、当該指定部分の工事が完了したときについては、第３１条中「工事」とあるのは「指定部分に係る工事」と、「工事目的物」とあるのは「指定部分に係る工事目的物」と、同条第５項及び第３２条中「請負代金」とあるのは「部分引渡しに係る請負代金」と読み替えて、これらの規定を準用す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２　前項の規定により準用される第３２条第１項の規定により請求することができる部分引渡しに係る請負代金の額は、次の式により算定する。この場合において、指定部分に相応する請負代金の額は、単価合意書の記載事項に基づき定め、第</w:t>
      </w:r>
      <w:r w:rsidRPr="0026488A">
        <w:rPr>
          <w:rFonts w:hAnsi="ＭＳ 明朝"/>
          <w:b w:val="0"/>
        </w:rPr>
        <w:t>24条第１項各号に掲げる場合には受発注者間の協議により定める。ただし、発注者が前項の規定により準用される第31条第２項の検査の結果の通知をした日から１４日以内に協議が整わない場合には、発注者が定め、受注者に通知する。</w:t>
      </w:r>
    </w:p>
    <w:p w:rsidR="0026488A" w:rsidRPr="0026488A" w:rsidRDefault="0026488A" w:rsidP="00540893">
      <w:pPr>
        <w:ind w:leftChars="100" w:left="3401" w:hangingChars="1519" w:hanging="3190"/>
        <w:rPr>
          <w:rFonts w:hAnsi="ＭＳ 明朝"/>
          <w:b w:val="0"/>
        </w:rPr>
      </w:pPr>
      <w:r w:rsidRPr="0026488A">
        <w:rPr>
          <w:rFonts w:hAnsi="ＭＳ 明朝" w:hint="eastAsia"/>
          <w:b w:val="0"/>
        </w:rPr>
        <w:t>部分引渡しに係る請負代金の額</w:t>
      </w:r>
      <w:r w:rsidR="00540893">
        <w:rPr>
          <w:rFonts w:hAnsi="ＭＳ 明朝" w:hint="eastAsia"/>
          <w:b w:val="0"/>
        </w:rPr>
        <w:t>＝指定部分に相応する請負代金の額×（１－前払金額／請負代金額）－</w:t>
      </w:r>
      <w:r w:rsidRPr="0026488A">
        <w:rPr>
          <w:rFonts w:hAnsi="ＭＳ 明朝" w:hint="eastAsia"/>
          <w:b w:val="0"/>
        </w:rPr>
        <w:t>指定部分に係る部分払金額</w:t>
      </w:r>
    </w:p>
    <w:p w:rsidR="0026488A" w:rsidRPr="00540893" w:rsidRDefault="0026488A" w:rsidP="005343AC">
      <w:pPr>
        <w:ind w:left="283" w:hangingChars="135" w:hanging="283"/>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（債務負担行為に係る契約の前金払の特則）</w:t>
      </w:r>
    </w:p>
    <w:p w:rsidR="00540893" w:rsidRDefault="0026488A" w:rsidP="00540893">
      <w:pPr>
        <w:ind w:left="210" w:hangingChars="100" w:hanging="210"/>
        <w:rPr>
          <w:rFonts w:hAnsi="ＭＳ 明朝"/>
          <w:b w:val="0"/>
        </w:rPr>
      </w:pPr>
      <w:r w:rsidRPr="0026488A">
        <w:rPr>
          <w:rFonts w:hAnsi="ＭＳ 明朝" w:hint="eastAsia"/>
          <w:b w:val="0"/>
        </w:rPr>
        <w:t>第３９条　債務負担行為に係る契約の前金払については、第３４条中「契約書記載の工事完成の時期」とあるのは「契約書記載の工事完成の時期（最終の事業年度以外の事業年度にあっては、各事業年度末）」と、同条及び第３５条中「請負代金額」とあるのは「当該事業年度の出来高予定額（前事業年度末における第３７条第１項の請負代金相当額（以下この条及び次条において「請負代金相当額」という。）が前事業年度までの出来高予定額を超えた場合において、当該事業年度の当初に部分払をしたときは、当該超過額を控除した額）」と読み替えて、これらの規定を準用する。ただし、この契約を締結した事業年度（以下「契約事業年度」という。）以外の事業年度においては、受注者は、予算の執行が可能となる時期以前に前払金の支払いを請求することはできない。</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２　前項の場合において、契約事業年度について前払金を支払わない旨が設計図書に定められているときには、同項の規定により準用される第３４条第１項の規定にかかわらず、受注者は、契約事業年度について前払金の支払いを請求することができない。</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３　第１項の場合において、契約事業年度に翌事業年度分の前払金を含めて支払う旨が設</w:t>
      </w:r>
      <w:r w:rsidRPr="0026488A">
        <w:rPr>
          <w:rFonts w:hAnsi="ＭＳ 明朝" w:hint="eastAsia"/>
          <w:b w:val="0"/>
        </w:rPr>
        <w:lastRenderedPageBreak/>
        <w:t>計図書に定められているときには、同項の規定により準用される第３４条第１項の規定にかかわらず、受注者は、契約事業年度に翌事業年度に支払うべき前払金相当分を含めて前払金の支払いを請求することができ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４　第１項の場合において、前事業年度末における請負代金相当額が前事業年度までの出来高予定額に達しないときには、同項の規定により準用される第３４条第１項の規定にかかわらず、受注者は、請負代金相当額が前事業年度までの出来高予定額に達するまで当該事業年度の前払金の支払いを請求することができない。</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５　第１項の場合において、前事業年度末における請負代金相当額が前事業年度までの出来高予定額に達しないときには、その額が当該出来高予定額に達するまで前払金の保証期限を延長するものとする。この場合においては、第３５条第３項の規定を準用す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６　各事業年度の出来高予定額は、この契約締結後１４日以内に別途発注者と受注者とが協議してこれを定めるものとする。</w:t>
      </w:r>
    </w:p>
    <w:p w:rsidR="00540893" w:rsidRDefault="00540893" w:rsidP="00540893">
      <w:pPr>
        <w:ind w:left="210" w:hangingChars="100" w:hanging="210"/>
        <w:rPr>
          <w:rFonts w:hAnsi="ＭＳ 明朝"/>
          <w:b w:val="0"/>
        </w:rPr>
      </w:pPr>
    </w:p>
    <w:p w:rsidR="00540893" w:rsidRDefault="0026488A" w:rsidP="00540893">
      <w:pPr>
        <w:ind w:left="210" w:hangingChars="100" w:hanging="210"/>
        <w:rPr>
          <w:rFonts w:hAnsi="ＭＳ 明朝"/>
          <w:b w:val="0"/>
        </w:rPr>
      </w:pPr>
      <w:r w:rsidRPr="0026488A">
        <w:rPr>
          <w:rFonts w:hAnsi="ＭＳ 明朝" w:hint="eastAsia"/>
          <w:b w:val="0"/>
        </w:rPr>
        <w:t>（債務負担行為に係る契約の部分払の特則）</w:t>
      </w:r>
    </w:p>
    <w:p w:rsidR="00FC5AFD" w:rsidRDefault="0026488A" w:rsidP="00FC5AFD">
      <w:pPr>
        <w:ind w:left="210" w:hangingChars="100" w:hanging="210"/>
        <w:rPr>
          <w:rFonts w:hAnsi="ＭＳ 明朝"/>
          <w:b w:val="0"/>
        </w:rPr>
      </w:pPr>
      <w:r w:rsidRPr="0026488A">
        <w:rPr>
          <w:rFonts w:hAnsi="ＭＳ 明朝" w:hint="eastAsia"/>
          <w:b w:val="0"/>
        </w:rPr>
        <w:t>第４０条　債務負担行為に係る契約において、前事業年度末における請負代金相当額が前事業年度までの出来高予定額を超えた場合においては、受注者は、当該事業年度の当初に当該超過額（以下「出来高超過額」という。）について部分払を請求することができる。ただし、契約事業年度以外の事業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FC5AFD" w:rsidRDefault="00FC5AFD" w:rsidP="00FC5AFD">
      <w:pPr>
        <w:ind w:left="210" w:hangingChars="100" w:hanging="210"/>
        <w:rPr>
          <w:rFonts w:hAnsi="ＭＳ 明朝"/>
          <w:b w:val="0"/>
        </w:rPr>
      </w:pPr>
    </w:p>
    <w:p w:rsidR="00FC5AFD" w:rsidRDefault="0026488A" w:rsidP="00FC5AFD">
      <w:pPr>
        <w:ind w:left="210" w:hangingChars="100" w:hanging="210"/>
        <w:rPr>
          <w:rFonts w:hAnsi="ＭＳ 明朝"/>
          <w:b w:val="0"/>
        </w:rPr>
      </w:pPr>
      <w:r w:rsidRPr="0026488A">
        <w:rPr>
          <w:rFonts w:hAnsi="ＭＳ 明朝" w:hint="eastAsia"/>
          <w:b w:val="0"/>
        </w:rPr>
        <w:t>２　この契約において、前払金の支払いを受けている場合の部分払金の額については、第３７条第６項及び第７項の規定にかかわらず、次の式により算定する。なお、算式中の出来高超過額とは、前項の規定により当該事業年度の当初に部分払をしたときの当該超過額をいう。</w:t>
      </w:r>
    </w:p>
    <w:p w:rsidR="00FC5AFD" w:rsidRDefault="00FC5AFD" w:rsidP="00FC5AFD">
      <w:pPr>
        <w:ind w:leftChars="200" w:left="842" w:hangingChars="200" w:hanging="420"/>
        <w:rPr>
          <w:rFonts w:hAnsi="ＭＳ 明朝"/>
          <w:b w:val="0"/>
        </w:rPr>
      </w:pPr>
      <w:r>
        <w:rPr>
          <w:rFonts w:hAnsi="ＭＳ 明朝" w:hint="eastAsia"/>
          <w:b w:val="0"/>
        </w:rPr>
        <w:t>（ａ）</w:t>
      </w:r>
      <w:r w:rsidR="0026488A" w:rsidRPr="0026488A">
        <w:rPr>
          <w:rFonts w:hAnsi="ＭＳ 明朝"/>
          <w:b w:val="0"/>
        </w:rPr>
        <w:t>部分払金の額≦請負代金相当額×９／１０－（前事業年度までの支払金額＋当該事業年度の部分払金額）－｛請負代金相当額－（前事業年度までの出来高予定額＋出来高超過額）｝×当該事業年度前払金額／当該事業年度の出来高予定額</w:t>
      </w:r>
    </w:p>
    <w:p w:rsidR="0026488A" w:rsidRPr="0026488A" w:rsidRDefault="0026488A" w:rsidP="00FC5AFD">
      <w:pPr>
        <w:ind w:leftChars="200" w:left="842" w:hangingChars="200" w:hanging="420"/>
        <w:rPr>
          <w:rFonts w:hAnsi="ＭＳ 明朝"/>
          <w:b w:val="0"/>
        </w:rPr>
      </w:pPr>
      <w:r w:rsidRPr="0026488A">
        <w:rPr>
          <w:rFonts w:hAnsi="ＭＳ 明朝" w:hint="eastAsia"/>
          <w:b w:val="0"/>
        </w:rPr>
        <w:t>（ｂ）</w:t>
      </w:r>
      <w:r w:rsidRPr="0026488A">
        <w:rPr>
          <w:rFonts w:hAnsi="ＭＳ 明朝"/>
          <w:b w:val="0"/>
        </w:rPr>
        <w:t>部分払金の額≦請負代金相当額×９／１０－前事業年度までの支払金額－（請負代金相当額－前事業年度までの出来高予定額）×（当該事業年度前払金額＋当該事業年度の中間前払金額）／当該事業年度の出来高予定額</w:t>
      </w:r>
    </w:p>
    <w:p w:rsidR="0026488A" w:rsidRPr="008B472F" w:rsidRDefault="0026488A" w:rsidP="00FC5AFD">
      <w:pPr>
        <w:ind w:firstLineChars="100" w:firstLine="210"/>
        <w:rPr>
          <w:rFonts w:hAnsi="ＭＳ 明朝"/>
          <w:b w:val="0"/>
          <w:color w:val="FF0000"/>
        </w:rPr>
      </w:pPr>
      <w:r w:rsidRPr="008B472F">
        <w:rPr>
          <w:rFonts w:hAnsi="ＭＳ 明朝" w:hint="eastAsia"/>
          <w:b w:val="0"/>
          <w:color w:val="FF0000"/>
        </w:rPr>
        <w:t>［注］（ｂ）は、中間前払金を選択した場合に使用する。</w:t>
      </w:r>
    </w:p>
    <w:p w:rsidR="0026488A" w:rsidRPr="00521E8D" w:rsidRDefault="0026488A" w:rsidP="005343AC">
      <w:pPr>
        <w:ind w:left="283" w:hangingChars="135" w:hanging="283"/>
        <w:rPr>
          <w:rFonts w:hAnsi="ＭＳ 明朝"/>
          <w:b w:val="0"/>
        </w:rPr>
      </w:pPr>
    </w:p>
    <w:p w:rsidR="0026488A" w:rsidRPr="0026488A" w:rsidRDefault="0026488A" w:rsidP="00521E8D">
      <w:pPr>
        <w:rPr>
          <w:rFonts w:hAnsi="ＭＳ 明朝"/>
          <w:b w:val="0"/>
        </w:rPr>
      </w:pPr>
      <w:r w:rsidRPr="0026488A">
        <w:rPr>
          <w:rFonts w:hAnsi="ＭＳ 明朝" w:hint="eastAsia"/>
          <w:b w:val="0"/>
        </w:rPr>
        <w:t>３　各事業年度において、部分払を請求できる回数は、次のとおりとする。</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年度　　　　　　　回　　　　　年度　　　　　　　回</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年度　　　　　　　回　　　　　年度　　　　　　　回</w:t>
      </w:r>
    </w:p>
    <w:p w:rsidR="0026488A" w:rsidRPr="0026488A" w:rsidRDefault="0026488A" w:rsidP="005343AC">
      <w:pPr>
        <w:ind w:left="283" w:hangingChars="135" w:hanging="283"/>
        <w:rPr>
          <w:rFonts w:hAnsi="ＭＳ 明朝"/>
          <w:b w:val="0"/>
        </w:rPr>
      </w:pPr>
      <w:r w:rsidRPr="0026488A">
        <w:rPr>
          <w:rFonts w:hAnsi="ＭＳ 明朝" w:hint="eastAsia"/>
          <w:b w:val="0"/>
        </w:rPr>
        <w:t xml:space="preserve">　　　　　　　　　年度　　　　　　　回</w:t>
      </w:r>
    </w:p>
    <w:p w:rsidR="0026488A" w:rsidRPr="0026488A" w:rsidRDefault="0026488A" w:rsidP="005343AC">
      <w:pPr>
        <w:ind w:left="283" w:hangingChars="135" w:hanging="283"/>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（第三者による代理受領）</w:t>
      </w:r>
    </w:p>
    <w:p w:rsidR="00521E8D" w:rsidRDefault="0026488A" w:rsidP="00521E8D">
      <w:pPr>
        <w:ind w:left="210" w:hangingChars="100" w:hanging="210"/>
        <w:rPr>
          <w:rFonts w:hAnsi="ＭＳ 明朝"/>
          <w:b w:val="0"/>
        </w:rPr>
      </w:pPr>
      <w:r w:rsidRPr="0026488A">
        <w:rPr>
          <w:rFonts w:hAnsi="ＭＳ 明朝" w:hint="eastAsia"/>
          <w:b w:val="0"/>
        </w:rPr>
        <w:t>第４１条　受注者は、発注者の承諾を得て請負代金の全部又は一部の受領につき、第三者を代理人とすることができる。</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２　発注者は、前項の規定により受注者が第三者を代理人とした場合において、受注者の提出する支払請求書に当該第三者が受注者の代理人である旨の明記がなされているときは、当該第三者に対して第３２条（第３８条において準用する場合を含む。）又は第３７条の規定に基づく支払いをしなければなら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（前払金等の不払に対する工事中止）</w:t>
      </w:r>
    </w:p>
    <w:p w:rsidR="00521E8D" w:rsidRDefault="0026488A" w:rsidP="00521E8D">
      <w:pPr>
        <w:ind w:left="210" w:hangingChars="100" w:hanging="210"/>
        <w:rPr>
          <w:rFonts w:hAnsi="ＭＳ 明朝"/>
          <w:b w:val="0"/>
        </w:rPr>
      </w:pPr>
      <w:r w:rsidRPr="0026488A">
        <w:rPr>
          <w:rFonts w:hAnsi="ＭＳ 明朝" w:hint="eastAsia"/>
          <w:b w:val="0"/>
        </w:rPr>
        <w:t>第４２条　受注者は、発注者が第３４条、第３７条又は第３８条において準用される第３２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（契約不適合責任）</w:t>
      </w:r>
    </w:p>
    <w:p w:rsidR="00521E8D" w:rsidRDefault="0026488A" w:rsidP="00521E8D">
      <w:pPr>
        <w:ind w:left="210" w:hangingChars="100" w:hanging="210"/>
        <w:rPr>
          <w:rFonts w:hAnsi="ＭＳ 明朝"/>
          <w:b w:val="0"/>
        </w:rPr>
      </w:pPr>
      <w:r w:rsidRPr="0026488A">
        <w:rPr>
          <w:rFonts w:hAnsi="ＭＳ 明朝" w:hint="eastAsia"/>
          <w:b w:val="0"/>
        </w:rPr>
        <w:t>第４３条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２　前項の場合において、受注者は、発注者に不相当な負担を課するものでないときは、発注者が請求した方法と異なる方法による履行の追完をすることができる。</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21E8D" w:rsidRDefault="0026488A" w:rsidP="00521E8D">
      <w:pPr>
        <w:ind w:leftChars="100" w:left="421" w:hangingChars="100" w:hanging="210"/>
        <w:rPr>
          <w:rFonts w:hAnsi="ＭＳ 明朝"/>
          <w:b w:val="0"/>
        </w:rPr>
      </w:pPr>
      <w:r w:rsidRPr="0026488A">
        <w:rPr>
          <w:rFonts w:hAnsi="ＭＳ 明朝" w:hint="eastAsia"/>
          <w:b w:val="0"/>
        </w:rPr>
        <w:t>一　履行の追完が不能であるとき。</w:t>
      </w:r>
    </w:p>
    <w:p w:rsidR="00521E8D" w:rsidRDefault="0026488A" w:rsidP="00521E8D">
      <w:pPr>
        <w:ind w:leftChars="100" w:left="421" w:hangingChars="100" w:hanging="210"/>
        <w:rPr>
          <w:rFonts w:hAnsi="ＭＳ 明朝"/>
          <w:b w:val="0"/>
        </w:rPr>
      </w:pPr>
      <w:r w:rsidRPr="0026488A">
        <w:rPr>
          <w:rFonts w:hAnsi="ＭＳ 明朝" w:hint="eastAsia"/>
          <w:b w:val="0"/>
        </w:rPr>
        <w:t>二　受注者が履行の追完を拒絶する意思を明確に表示したとき。</w:t>
      </w:r>
    </w:p>
    <w:p w:rsidR="00521E8D" w:rsidRDefault="0026488A" w:rsidP="00521E8D">
      <w:pPr>
        <w:ind w:leftChars="100" w:left="421" w:hangingChars="100" w:hanging="210"/>
        <w:rPr>
          <w:rFonts w:hAnsi="ＭＳ 明朝"/>
          <w:b w:val="0"/>
        </w:rPr>
      </w:pPr>
      <w:r w:rsidRPr="0026488A">
        <w:rPr>
          <w:rFonts w:hAnsi="ＭＳ 明朝" w:hint="eastAsia"/>
          <w:b w:val="0"/>
        </w:rPr>
        <w:t>三　工事目的物の性質又は当事者の意思表示により、特定の日時又は一定の期間内に履行しなければ契約をした目的を達することができない場合において、受注者が履行の</w:t>
      </w:r>
      <w:r w:rsidRPr="0026488A">
        <w:rPr>
          <w:rFonts w:hAnsi="ＭＳ 明朝" w:hint="eastAsia"/>
          <w:b w:val="0"/>
        </w:rPr>
        <w:lastRenderedPageBreak/>
        <w:t>追完をしないでその時期を経過したとき。</w:t>
      </w:r>
    </w:p>
    <w:p w:rsidR="0026488A" w:rsidRPr="0026488A" w:rsidRDefault="0026488A" w:rsidP="00521E8D">
      <w:pPr>
        <w:ind w:leftChars="100" w:left="421" w:hangingChars="100" w:hanging="210"/>
        <w:rPr>
          <w:rFonts w:hAnsi="ＭＳ 明朝"/>
          <w:b w:val="0"/>
        </w:rPr>
      </w:pPr>
      <w:r w:rsidRPr="0026488A">
        <w:rPr>
          <w:rFonts w:hAnsi="ＭＳ 明朝" w:hint="eastAsia"/>
          <w:b w:val="0"/>
        </w:rPr>
        <w:t>四　前三号に掲げる場合のほか、発注者がこの項の規定による催告をしても履行の追完を受ける見込みがないことが明らかであるとき。</w:t>
      </w:r>
    </w:p>
    <w:p w:rsidR="0026488A" w:rsidRPr="0026488A" w:rsidRDefault="0026488A" w:rsidP="005343AC">
      <w:pPr>
        <w:ind w:left="283" w:hangingChars="135" w:hanging="283"/>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（談合等不正行為があった場合の違約金等）</w:t>
      </w:r>
    </w:p>
    <w:p w:rsidR="0026488A" w:rsidRPr="0026488A" w:rsidRDefault="0026488A" w:rsidP="00521E8D">
      <w:pPr>
        <w:ind w:left="210" w:hangingChars="100" w:hanging="210"/>
        <w:rPr>
          <w:rFonts w:hAnsi="ＭＳ 明朝"/>
          <w:b w:val="0"/>
        </w:rPr>
      </w:pPr>
      <w:r w:rsidRPr="0026488A">
        <w:rPr>
          <w:rFonts w:hAnsi="ＭＳ 明朝" w:hint="eastAsia"/>
          <w:b w:val="0"/>
        </w:rPr>
        <w:t>第４４条（Ａ）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１０分の１に相当する額を違約金として発注者の指定する期間内に支払わなければならない。</w:t>
      </w:r>
    </w:p>
    <w:p w:rsidR="00521E8D" w:rsidRDefault="0026488A" w:rsidP="00521E8D">
      <w:pPr>
        <w:ind w:leftChars="100" w:left="421" w:hangingChars="100" w:hanging="210"/>
        <w:rPr>
          <w:rFonts w:hAnsi="ＭＳ 明朝"/>
          <w:b w:val="0"/>
        </w:rPr>
      </w:pPr>
      <w:r w:rsidRPr="0026488A">
        <w:rPr>
          <w:rFonts w:hAnsi="ＭＳ 明朝" w:hint="eastAsia"/>
          <w:b w:val="0"/>
        </w:rPr>
        <w:t>一　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以下この条において同じ。）。</w:t>
      </w:r>
    </w:p>
    <w:p w:rsidR="00521E8D" w:rsidRDefault="0026488A" w:rsidP="00521E8D">
      <w:pPr>
        <w:ind w:leftChars="100" w:left="421" w:hangingChars="100" w:hanging="210"/>
        <w:rPr>
          <w:rFonts w:hAnsi="ＭＳ 明朝"/>
          <w:b w:val="0"/>
        </w:rPr>
      </w:pPr>
      <w:r w:rsidRPr="0026488A">
        <w:rPr>
          <w:rFonts w:hAnsi="ＭＳ 明朝" w:hint="eastAsia"/>
          <w:b w:val="0"/>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521E8D" w:rsidRDefault="0026488A" w:rsidP="00521E8D">
      <w:pPr>
        <w:ind w:leftChars="100" w:left="421" w:hangingChars="100" w:hanging="210"/>
        <w:rPr>
          <w:rFonts w:hAnsi="ＭＳ 明朝"/>
          <w:b w:val="0"/>
        </w:rPr>
      </w:pPr>
      <w:r w:rsidRPr="0026488A">
        <w:rPr>
          <w:rFonts w:hAnsi="ＭＳ 明朝" w:hint="eastAsia"/>
          <w:b w:val="0"/>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6488A" w:rsidRPr="0026488A" w:rsidRDefault="0026488A" w:rsidP="00521E8D">
      <w:pPr>
        <w:ind w:leftChars="100" w:left="421" w:hangingChars="100" w:hanging="210"/>
        <w:rPr>
          <w:rFonts w:hAnsi="ＭＳ 明朝"/>
          <w:b w:val="0"/>
        </w:rPr>
      </w:pPr>
      <w:r w:rsidRPr="0026488A">
        <w:rPr>
          <w:rFonts w:hAnsi="ＭＳ 明朝" w:hint="eastAsia"/>
          <w:b w:val="0"/>
        </w:rPr>
        <w:t>四　この契約に関し、受注者（法人にあっては、その役員又は使用人を含む。次項第２号において同じ。）の刑法（明治４０年法律第４５号）第９６条の６又は独占禁止法第８９条第１項若しくは第９５条第１項第１号に規定する刑が確定したとき。</w:t>
      </w:r>
    </w:p>
    <w:p w:rsidR="00521E8D" w:rsidRDefault="00521E8D" w:rsidP="00521E8D">
      <w:pPr>
        <w:ind w:left="210" w:hangingChars="100" w:hanging="210"/>
        <w:rPr>
          <w:rFonts w:hAnsi="ＭＳ 明朝"/>
          <w:b w:val="0"/>
        </w:rPr>
      </w:pPr>
    </w:p>
    <w:p w:rsidR="0026488A" w:rsidRPr="0026488A" w:rsidRDefault="0026488A" w:rsidP="00521E8D">
      <w:pPr>
        <w:ind w:left="210" w:hangingChars="100" w:hanging="210"/>
        <w:rPr>
          <w:rFonts w:hAnsi="ＭＳ 明朝"/>
          <w:b w:val="0"/>
        </w:rPr>
      </w:pPr>
      <w:r w:rsidRPr="0026488A">
        <w:rPr>
          <w:rFonts w:hAnsi="ＭＳ 明朝" w:hint="eastAsia"/>
          <w:b w:val="0"/>
        </w:rPr>
        <w:t>２　この契約に関し、次の各号に掲げる場合のいずれかに該当したときは、受注者は、発注者の請求に基づき、前項に規定する請負代金額の１０分の１に相当する額のほか、請負代金額の１００分の５に相当する額を違約金として発注者の指定する期間内に支払わなければならない。</w:t>
      </w:r>
    </w:p>
    <w:p w:rsidR="00521E8D" w:rsidRDefault="0026488A" w:rsidP="00521E8D">
      <w:pPr>
        <w:ind w:leftChars="100" w:left="421" w:hangingChars="100" w:hanging="210"/>
        <w:rPr>
          <w:rFonts w:hAnsi="ＭＳ 明朝"/>
          <w:b w:val="0"/>
        </w:rPr>
      </w:pPr>
      <w:r w:rsidRPr="0026488A">
        <w:rPr>
          <w:rFonts w:hAnsi="ＭＳ 明朝" w:hint="eastAsia"/>
          <w:b w:val="0"/>
        </w:rPr>
        <w:t>一　前項第１号に規定する確定した納付命令における課徴金について、独占禁止法</w:t>
      </w:r>
      <w:r w:rsidR="00A34A2B" w:rsidRPr="00A34A2B">
        <w:rPr>
          <w:rFonts w:hAnsi="ＭＳ 明朝" w:hint="eastAsia"/>
          <w:b w:val="0"/>
        </w:rPr>
        <w:t>第７</w:t>
      </w:r>
      <w:r w:rsidR="00A34A2B" w:rsidRPr="00A34A2B">
        <w:rPr>
          <w:rFonts w:hAnsi="ＭＳ 明朝" w:hint="eastAsia"/>
          <w:b w:val="0"/>
        </w:rPr>
        <w:lastRenderedPageBreak/>
        <w:t>条の３第２項又は第３項</w:t>
      </w:r>
      <w:r w:rsidRPr="0026488A">
        <w:rPr>
          <w:rFonts w:hAnsi="ＭＳ 明朝" w:hint="eastAsia"/>
          <w:b w:val="0"/>
        </w:rPr>
        <w:t>の規定の適用があるとき。</w:t>
      </w:r>
    </w:p>
    <w:p w:rsidR="0026488A" w:rsidRPr="0026488A" w:rsidRDefault="0026488A" w:rsidP="00521E8D">
      <w:pPr>
        <w:ind w:leftChars="100" w:left="421" w:hangingChars="100" w:hanging="210"/>
        <w:rPr>
          <w:rFonts w:hAnsi="ＭＳ 明朝"/>
          <w:b w:val="0"/>
        </w:rPr>
      </w:pPr>
      <w:r w:rsidRPr="0026488A">
        <w:rPr>
          <w:rFonts w:hAnsi="ＭＳ 明朝" w:hint="eastAsia"/>
          <w:b w:val="0"/>
        </w:rPr>
        <w:t>二　前項第２号に規定する納付命令若しくは排除措置命令又は同項第４号に規定する刑に係る確定判決において、受注者が違反行為の首謀者であることが明らかになったとき。</w:t>
      </w:r>
    </w:p>
    <w:p w:rsidR="0026488A" w:rsidRPr="0026488A" w:rsidRDefault="0026488A" w:rsidP="005343AC">
      <w:pPr>
        <w:ind w:left="283" w:hangingChars="135" w:hanging="283"/>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３　受注者が前２項の違約金を発注の指定する期間内に支払わないときは、受注者は、当該期間を経過した日から支払いをする日までの日数に応じ、国の債権の管理等に関する法律施行令（昭和３１年政令第３３７号。以下「債権管理法施行令」という。）第２９条第１項の規定により定められた率を乗じて計算した額の遅延利息を発注者に支払わなければなら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４　受注者は、契約の履行を理由として、第１項及び第２項の違約金を免れることができない。</w:t>
      </w:r>
    </w:p>
    <w:p w:rsidR="00521E8D" w:rsidRDefault="00521E8D" w:rsidP="00521E8D">
      <w:pPr>
        <w:ind w:left="210" w:hangingChars="100" w:hanging="210"/>
        <w:rPr>
          <w:rFonts w:hAnsi="ＭＳ 明朝"/>
          <w:b w:val="0"/>
        </w:rPr>
      </w:pPr>
    </w:p>
    <w:p w:rsidR="0026488A" w:rsidRPr="0026488A" w:rsidRDefault="0026488A" w:rsidP="00521E8D">
      <w:pPr>
        <w:ind w:left="210" w:hangingChars="100" w:hanging="210"/>
        <w:rPr>
          <w:rFonts w:hAnsi="ＭＳ 明朝"/>
          <w:b w:val="0"/>
        </w:rPr>
      </w:pPr>
      <w:r w:rsidRPr="0026488A">
        <w:rPr>
          <w:rFonts w:hAnsi="ＭＳ 明朝" w:hint="eastAsia"/>
          <w:b w:val="0"/>
        </w:rPr>
        <w:t>５　第１項及第２項の規定は、発注者に生じた実際の損害の額が違約金の額を超過する場合において、発注者がその超過分の損害につき賠償を請求することを妨げない。</w:t>
      </w:r>
    </w:p>
    <w:p w:rsidR="0026488A" w:rsidRPr="008B472F" w:rsidRDefault="0026488A" w:rsidP="00521E8D">
      <w:pPr>
        <w:ind w:leftChars="100" w:left="631" w:hangingChars="200" w:hanging="420"/>
        <w:rPr>
          <w:rFonts w:hAnsi="ＭＳ 明朝"/>
          <w:b w:val="0"/>
          <w:color w:val="FF0000"/>
        </w:rPr>
      </w:pPr>
      <w:r w:rsidRPr="008B472F">
        <w:rPr>
          <w:rFonts w:hAnsi="ＭＳ 明朝" w:hint="eastAsia"/>
          <w:b w:val="0"/>
          <w:color w:val="FF0000"/>
        </w:rPr>
        <w:t>［注］（Ａ）は政府調達に関する協定（平成７年１２月８日条約第２３号）の適用を受ける工事以外の工事の場合に使用することとする。</w:t>
      </w:r>
    </w:p>
    <w:p w:rsidR="0026488A" w:rsidRPr="0026488A" w:rsidRDefault="0026488A" w:rsidP="005343AC">
      <w:pPr>
        <w:ind w:left="283" w:hangingChars="135" w:hanging="283"/>
        <w:rPr>
          <w:rFonts w:hAnsi="ＭＳ 明朝"/>
          <w:b w:val="0"/>
        </w:rPr>
      </w:pPr>
    </w:p>
    <w:p w:rsidR="0026488A" w:rsidRPr="0026488A" w:rsidRDefault="0026488A" w:rsidP="00521E8D">
      <w:pPr>
        <w:ind w:left="210" w:hangingChars="100" w:hanging="210"/>
        <w:rPr>
          <w:rFonts w:hAnsi="ＭＳ 明朝"/>
          <w:b w:val="0"/>
        </w:rPr>
      </w:pPr>
      <w:r w:rsidRPr="0026488A">
        <w:rPr>
          <w:rFonts w:hAnsi="ＭＳ 明朝" w:hint="eastAsia"/>
          <w:b w:val="0"/>
        </w:rPr>
        <w:t>第４４条（Ｂ）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１０分の１に相当する額を違約金として発注者の指定する期間内に支払わなければならない。</w:t>
      </w:r>
    </w:p>
    <w:p w:rsidR="00521E8D" w:rsidRDefault="0026488A" w:rsidP="00521E8D">
      <w:pPr>
        <w:ind w:leftChars="100" w:left="421" w:hangingChars="100" w:hanging="210"/>
        <w:rPr>
          <w:rFonts w:hAnsi="ＭＳ 明朝"/>
          <w:b w:val="0"/>
        </w:rPr>
      </w:pPr>
      <w:r w:rsidRPr="0026488A">
        <w:rPr>
          <w:rFonts w:hAnsi="ＭＳ 明朝" w:hint="eastAsia"/>
          <w:b w:val="0"/>
        </w:rPr>
        <w:t>一　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以下この条において同じ</w:t>
      </w:r>
      <w:r w:rsidR="00521E8D">
        <w:rPr>
          <w:rFonts w:hAnsi="ＭＳ 明朝" w:hint="eastAsia"/>
          <w:b w:val="0"/>
        </w:rPr>
        <w:t>。）。</w:t>
      </w:r>
    </w:p>
    <w:p w:rsidR="00521E8D" w:rsidRDefault="0026488A" w:rsidP="00521E8D">
      <w:pPr>
        <w:ind w:leftChars="100" w:left="421" w:hangingChars="100" w:hanging="210"/>
        <w:rPr>
          <w:rFonts w:hAnsi="ＭＳ 明朝"/>
          <w:b w:val="0"/>
        </w:rPr>
      </w:pPr>
      <w:r w:rsidRPr="0026488A">
        <w:rPr>
          <w:rFonts w:hAnsi="ＭＳ 明朝" w:hint="eastAsia"/>
          <w:b w:val="0"/>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521E8D" w:rsidRDefault="0026488A" w:rsidP="00521E8D">
      <w:pPr>
        <w:ind w:leftChars="100" w:left="421" w:hangingChars="100" w:hanging="210"/>
        <w:rPr>
          <w:rFonts w:hAnsi="ＭＳ 明朝"/>
          <w:b w:val="0"/>
        </w:rPr>
      </w:pPr>
      <w:r w:rsidRPr="0026488A">
        <w:rPr>
          <w:rFonts w:hAnsi="ＭＳ 明朝" w:hint="eastAsia"/>
          <w:b w:val="0"/>
        </w:rPr>
        <w:t>三　前号に規定する納付命令又は排除措置命令により、受注者等に独占禁止法第３条又は第８条第１号の規定に違反する行為があったとされた期間及び当該違反する行為の</w:t>
      </w:r>
      <w:r w:rsidRPr="0026488A">
        <w:rPr>
          <w:rFonts w:hAnsi="ＭＳ 明朝" w:hint="eastAsia"/>
          <w:b w:val="0"/>
        </w:rPr>
        <w:lastRenderedPageBreak/>
        <w:t>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6488A" w:rsidRPr="0026488A" w:rsidRDefault="0026488A" w:rsidP="00521E8D">
      <w:pPr>
        <w:ind w:leftChars="100" w:left="421" w:hangingChars="100" w:hanging="210"/>
        <w:rPr>
          <w:rFonts w:hAnsi="ＭＳ 明朝"/>
          <w:b w:val="0"/>
        </w:rPr>
      </w:pPr>
      <w:r w:rsidRPr="0026488A">
        <w:rPr>
          <w:rFonts w:hAnsi="ＭＳ 明朝" w:hint="eastAsia"/>
          <w:b w:val="0"/>
        </w:rPr>
        <w:t>四　この契約に関し、受注者（法人にあっては、その役員又は使用人を含む。次項第２号において同じ。）の刑法（明治４０年法律第４５号）第９６条の６又は独占禁止法第８９条第１項若しくは第９５条第１項第１号に規定する刑が確定したとき。</w:t>
      </w:r>
    </w:p>
    <w:p w:rsidR="0026488A" w:rsidRPr="0026488A" w:rsidRDefault="0026488A" w:rsidP="005343AC">
      <w:pPr>
        <w:ind w:left="283" w:hangingChars="135" w:hanging="283"/>
        <w:rPr>
          <w:rFonts w:hAnsi="ＭＳ 明朝"/>
          <w:b w:val="0"/>
        </w:rPr>
      </w:pPr>
    </w:p>
    <w:p w:rsidR="0026488A" w:rsidRPr="0026488A" w:rsidRDefault="0026488A" w:rsidP="00521E8D">
      <w:pPr>
        <w:ind w:left="210" w:hangingChars="100" w:hanging="210"/>
        <w:rPr>
          <w:rFonts w:hAnsi="ＭＳ 明朝"/>
          <w:b w:val="0"/>
        </w:rPr>
      </w:pPr>
      <w:r w:rsidRPr="0026488A">
        <w:rPr>
          <w:rFonts w:hAnsi="ＭＳ 明朝" w:hint="eastAsia"/>
          <w:b w:val="0"/>
        </w:rPr>
        <w:t>２</w:t>
      </w:r>
      <w:r w:rsidR="00521E8D">
        <w:rPr>
          <w:rFonts w:hAnsi="ＭＳ 明朝" w:hint="eastAsia"/>
          <w:b w:val="0"/>
        </w:rPr>
        <w:t xml:space="preserve">　</w:t>
      </w:r>
      <w:r w:rsidRPr="0026488A">
        <w:rPr>
          <w:rFonts w:hAnsi="ＭＳ 明朝"/>
          <w:b w:val="0"/>
        </w:rPr>
        <w:t>この契約に関し、前項第４号に規定する場合に該当し、かつ、次の各号に掲げる場合のいずれかに該当したときは、受注者は、発注者の請求に基づき、前項に規定する請負代金額の１０分の１に相当する額のほか、請負代金額の１００分の５に相当する額を違約金として発注者の指定する期間内に支払わなければならない。</w:t>
      </w:r>
    </w:p>
    <w:p w:rsidR="00521E8D" w:rsidRDefault="0026488A" w:rsidP="00521E8D">
      <w:pPr>
        <w:ind w:leftChars="100" w:left="421" w:hangingChars="100" w:hanging="210"/>
        <w:rPr>
          <w:rFonts w:hAnsi="ＭＳ 明朝"/>
          <w:b w:val="0"/>
        </w:rPr>
      </w:pPr>
      <w:r w:rsidRPr="0026488A">
        <w:rPr>
          <w:rFonts w:hAnsi="ＭＳ 明朝" w:hint="eastAsia"/>
          <w:b w:val="0"/>
        </w:rPr>
        <w:t>一　前項第１号に規定する確定した納付命令における課徴金について、独占禁止法</w:t>
      </w:r>
      <w:r w:rsidR="00A34A2B" w:rsidRPr="00A34A2B">
        <w:rPr>
          <w:rFonts w:hAnsi="ＭＳ 明朝" w:hint="eastAsia"/>
          <w:b w:val="0"/>
        </w:rPr>
        <w:t>第７条の３第２項又は第３項</w:t>
      </w:r>
      <w:r w:rsidRPr="0026488A">
        <w:rPr>
          <w:rFonts w:hAnsi="ＭＳ 明朝" w:hint="eastAsia"/>
          <w:b w:val="0"/>
        </w:rPr>
        <w:t>の規定の適用があるとき。</w:t>
      </w:r>
    </w:p>
    <w:p w:rsidR="00521E8D" w:rsidRDefault="0026488A" w:rsidP="00521E8D">
      <w:pPr>
        <w:ind w:leftChars="100" w:left="421" w:hangingChars="100" w:hanging="210"/>
        <w:rPr>
          <w:rFonts w:hAnsi="ＭＳ 明朝"/>
          <w:b w:val="0"/>
        </w:rPr>
      </w:pPr>
      <w:r w:rsidRPr="0026488A">
        <w:rPr>
          <w:rFonts w:hAnsi="ＭＳ 明朝" w:hint="eastAsia"/>
          <w:b w:val="0"/>
        </w:rPr>
        <w:t>二　前項第２号に規定する納付命令若しくは排除措置命令又は同項第４号に規定する刑に係る確定判決において、受注者が違反行為の首謀者であることが明らかになったとき。</w:t>
      </w:r>
    </w:p>
    <w:p w:rsidR="00521E8D" w:rsidRDefault="0026488A" w:rsidP="00521E8D">
      <w:pPr>
        <w:ind w:leftChars="100" w:left="421" w:hangingChars="100" w:hanging="210"/>
        <w:rPr>
          <w:rFonts w:hAnsi="ＭＳ 明朝"/>
          <w:b w:val="0"/>
        </w:rPr>
      </w:pPr>
      <w:r w:rsidRPr="0026488A">
        <w:rPr>
          <w:rFonts w:hAnsi="ＭＳ 明朝" w:hint="eastAsia"/>
          <w:b w:val="0"/>
        </w:rPr>
        <w:t>三　前項第４号に該当する場合であって、前項第１号に規定</w:t>
      </w:r>
      <w:r w:rsidR="00A34A2B">
        <w:rPr>
          <w:rFonts w:hAnsi="ＭＳ 明朝" w:hint="eastAsia"/>
          <w:b w:val="0"/>
        </w:rPr>
        <w:t>する確定した納付命令における課徴金について、独占禁止法第７条の３</w:t>
      </w:r>
      <w:r w:rsidRPr="0026488A">
        <w:rPr>
          <w:rFonts w:hAnsi="ＭＳ 明朝" w:hint="eastAsia"/>
          <w:b w:val="0"/>
        </w:rPr>
        <w:t>第</w:t>
      </w:r>
      <w:r w:rsidR="00A34A2B">
        <w:rPr>
          <w:rFonts w:hAnsi="ＭＳ 明朝" w:hint="eastAsia"/>
          <w:b w:val="0"/>
        </w:rPr>
        <w:t>１</w:t>
      </w:r>
      <w:r w:rsidRPr="0026488A">
        <w:rPr>
          <w:rFonts w:hAnsi="ＭＳ 明朝" w:hint="eastAsia"/>
          <w:b w:val="0"/>
        </w:rPr>
        <w:t>項の規定の適用があるとき。</w:t>
      </w:r>
    </w:p>
    <w:p w:rsidR="0026488A" w:rsidRPr="0026488A" w:rsidRDefault="0026488A" w:rsidP="00521E8D">
      <w:pPr>
        <w:ind w:leftChars="100" w:left="421" w:hangingChars="100" w:hanging="210"/>
        <w:rPr>
          <w:rFonts w:hAnsi="ＭＳ 明朝"/>
          <w:b w:val="0"/>
        </w:rPr>
      </w:pPr>
      <w:r w:rsidRPr="0026488A">
        <w:rPr>
          <w:rFonts w:hAnsi="ＭＳ 明朝" w:hint="eastAsia"/>
          <w:b w:val="0"/>
        </w:rPr>
        <w:t>四　前項第４号に該当する場合であって、受注者が発注者に競争契約入札心得第７条の規定に抵触する行為を行っていない旨の誓約書を提出しているとき。</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３　受注者が前２項の違約金を発注者の指定する期間内に支払わないときは、受注者は、当該期間を経過した日から支払いをする日までの日数に応じ、国の債権の管理等に関する法律施行令（昭和３１年政令第３３７号。以下「債権管理法施行令」という。）第２９条第１項の規定により定められた率を乗じて計算した額の遅延利息を発注者に支払わなければなら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４　受注者は、契約の履行を理由として、第１項及び第２項の違約金を免れることができない。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５　第１項及第２項の規定は、発注者に生じた実際の損害の額が違約金の額を超過する場合において、発注者がその超過分の損害につき賠償を請求することを妨げない。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（発注者の任意解除権）</w:t>
      </w:r>
    </w:p>
    <w:p w:rsidR="00521E8D" w:rsidRDefault="0026488A" w:rsidP="00521E8D">
      <w:pPr>
        <w:ind w:left="210" w:hangingChars="100" w:hanging="210"/>
        <w:rPr>
          <w:rFonts w:hAnsi="ＭＳ 明朝"/>
          <w:b w:val="0"/>
        </w:rPr>
      </w:pPr>
      <w:r w:rsidRPr="0026488A">
        <w:rPr>
          <w:rFonts w:hAnsi="ＭＳ 明朝" w:hint="eastAsia"/>
          <w:b w:val="0"/>
        </w:rPr>
        <w:t>第４５条　発注者は、工事が完成するまでの間は、次条又は第４７条の規定によるほか、必要があるときは、この契約を解除することができる。</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２　発注者は、前項の規定により契約を解除したことにより受注者に損害を及ぼしたとき</w:t>
      </w:r>
      <w:r w:rsidRPr="0026488A">
        <w:rPr>
          <w:rFonts w:hAnsi="ＭＳ 明朝" w:hint="eastAsia"/>
          <w:b w:val="0"/>
        </w:rPr>
        <w:lastRenderedPageBreak/>
        <w:t>は、その損害を賠償しなければならない。</w:t>
      </w:r>
    </w:p>
    <w:p w:rsidR="00521E8D" w:rsidRDefault="00521E8D" w:rsidP="00521E8D">
      <w:pPr>
        <w:ind w:left="210" w:hangingChars="100" w:hanging="210"/>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（発注者の催告による解除権）</w:t>
      </w:r>
    </w:p>
    <w:p w:rsidR="0026488A" w:rsidRPr="0026488A" w:rsidRDefault="0026488A" w:rsidP="00521E8D">
      <w:pPr>
        <w:ind w:left="210" w:hangingChars="100" w:hanging="210"/>
        <w:rPr>
          <w:rFonts w:hAnsi="ＭＳ 明朝"/>
          <w:b w:val="0"/>
        </w:rPr>
      </w:pPr>
      <w:r w:rsidRPr="0026488A">
        <w:rPr>
          <w:rFonts w:hAnsi="ＭＳ 明朝" w:hint="eastAsia"/>
          <w:b w:val="0"/>
        </w:rPr>
        <w:t>第４６条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1E8D" w:rsidRDefault="0026488A" w:rsidP="00521E8D">
      <w:pPr>
        <w:ind w:leftChars="100" w:left="421" w:hangingChars="100" w:hanging="210"/>
        <w:rPr>
          <w:rFonts w:hAnsi="ＭＳ 明朝"/>
          <w:b w:val="0"/>
        </w:rPr>
      </w:pPr>
      <w:r w:rsidRPr="0026488A">
        <w:rPr>
          <w:rFonts w:hAnsi="ＭＳ 明朝" w:hint="eastAsia"/>
          <w:b w:val="0"/>
        </w:rPr>
        <w:t>一　第５条第４項に規定する書類を提出せず、又は虚偽の記載をしてこれを提出したとき。</w:t>
      </w:r>
    </w:p>
    <w:p w:rsidR="00521E8D" w:rsidRDefault="0026488A" w:rsidP="00521E8D">
      <w:pPr>
        <w:ind w:leftChars="100" w:left="421" w:hangingChars="100" w:hanging="210"/>
        <w:rPr>
          <w:rFonts w:hAnsi="ＭＳ 明朝"/>
          <w:b w:val="0"/>
        </w:rPr>
      </w:pPr>
      <w:r w:rsidRPr="0026488A">
        <w:rPr>
          <w:rFonts w:hAnsi="ＭＳ 明朝" w:hint="eastAsia"/>
          <w:b w:val="0"/>
        </w:rPr>
        <w:t>二　正当な理由なく、工事に着手すべき期日を過ぎても工事に着手しないとき。</w:t>
      </w:r>
    </w:p>
    <w:p w:rsidR="00521E8D" w:rsidRDefault="0026488A" w:rsidP="00521E8D">
      <w:pPr>
        <w:ind w:leftChars="100" w:left="421" w:hangingChars="100" w:hanging="210"/>
        <w:rPr>
          <w:rFonts w:hAnsi="ＭＳ 明朝"/>
          <w:b w:val="0"/>
        </w:rPr>
      </w:pPr>
      <w:r w:rsidRPr="0026488A">
        <w:rPr>
          <w:rFonts w:hAnsi="ＭＳ 明朝" w:hint="eastAsia"/>
          <w:b w:val="0"/>
        </w:rPr>
        <w:t>三　その責めに帰すべき事由により工期内に完成しないとき又は工期経過後相当の期間内に工事を完成する見込みが明らかにないと認められるとき。</w:t>
      </w:r>
    </w:p>
    <w:p w:rsidR="00521E8D" w:rsidRDefault="0026488A" w:rsidP="00521E8D">
      <w:pPr>
        <w:ind w:leftChars="100" w:left="421" w:hangingChars="100" w:hanging="210"/>
        <w:rPr>
          <w:rFonts w:hAnsi="ＭＳ 明朝"/>
          <w:b w:val="0"/>
        </w:rPr>
      </w:pPr>
      <w:r w:rsidRPr="0026488A">
        <w:rPr>
          <w:rFonts w:hAnsi="ＭＳ 明朝" w:hint="eastAsia"/>
          <w:b w:val="0"/>
        </w:rPr>
        <w:t>四　第１０条第１項第２号に掲げる者を設置しなかったとき。</w:t>
      </w:r>
    </w:p>
    <w:p w:rsidR="00521E8D" w:rsidRDefault="0026488A" w:rsidP="00521E8D">
      <w:pPr>
        <w:ind w:leftChars="100" w:left="421" w:hangingChars="100" w:hanging="210"/>
        <w:rPr>
          <w:rFonts w:hAnsi="ＭＳ 明朝"/>
          <w:b w:val="0"/>
        </w:rPr>
      </w:pPr>
      <w:r w:rsidRPr="0026488A">
        <w:rPr>
          <w:rFonts w:hAnsi="ＭＳ 明朝" w:hint="eastAsia"/>
          <w:b w:val="0"/>
        </w:rPr>
        <w:t>五　正当な理由なく、第４３条第１項の履行の追完がなされないとき。</w:t>
      </w:r>
    </w:p>
    <w:p w:rsidR="0026488A" w:rsidRPr="0026488A" w:rsidRDefault="0026488A" w:rsidP="00521E8D">
      <w:pPr>
        <w:ind w:leftChars="100" w:left="421" w:hangingChars="100" w:hanging="210"/>
        <w:rPr>
          <w:rFonts w:hAnsi="ＭＳ 明朝"/>
          <w:b w:val="0"/>
        </w:rPr>
      </w:pPr>
      <w:r w:rsidRPr="0026488A">
        <w:rPr>
          <w:rFonts w:hAnsi="ＭＳ 明朝" w:hint="eastAsia"/>
          <w:b w:val="0"/>
        </w:rPr>
        <w:t>六　前各号に掲げる場合のほか、この契約に違反したとき。</w:t>
      </w:r>
    </w:p>
    <w:p w:rsidR="0026488A" w:rsidRPr="0026488A" w:rsidRDefault="0026488A" w:rsidP="005343AC">
      <w:pPr>
        <w:ind w:left="283" w:hangingChars="135" w:hanging="283"/>
        <w:rPr>
          <w:rFonts w:hAnsi="ＭＳ 明朝"/>
          <w:b w:val="0"/>
        </w:rPr>
      </w:pPr>
    </w:p>
    <w:p w:rsidR="00521E8D" w:rsidRDefault="0026488A" w:rsidP="00521E8D">
      <w:pPr>
        <w:ind w:left="210" w:hangingChars="100" w:hanging="210"/>
        <w:rPr>
          <w:rFonts w:hAnsi="ＭＳ 明朝"/>
          <w:b w:val="0"/>
        </w:rPr>
      </w:pPr>
      <w:r w:rsidRPr="0026488A">
        <w:rPr>
          <w:rFonts w:hAnsi="ＭＳ 明朝" w:hint="eastAsia"/>
          <w:b w:val="0"/>
        </w:rPr>
        <w:t>（発注者の催告によらない解除権）</w:t>
      </w:r>
    </w:p>
    <w:p w:rsidR="00521E8D" w:rsidRDefault="0026488A" w:rsidP="00521E8D">
      <w:pPr>
        <w:ind w:left="210" w:hangingChars="100" w:hanging="210"/>
        <w:rPr>
          <w:rFonts w:hAnsi="ＭＳ 明朝"/>
          <w:b w:val="0"/>
        </w:rPr>
      </w:pPr>
      <w:r w:rsidRPr="0026488A">
        <w:rPr>
          <w:rFonts w:hAnsi="ＭＳ 明朝" w:hint="eastAsia"/>
          <w:b w:val="0"/>
        </w:rPr>
        <w:t>第４７条　発注者は、受注者が次の各号のいずれかに該当するときは、直ちにこの契約を解除することができる。</w:t>
      </w:r>
    </w:p>
    <w:p w:rsidR="00521E8D" w:rsidRDefault="0026488A" w:rsidP="00521E8D">
      <w:pPr>
        <w:ind w:leftChars="100" w:left="421" w:hangingChars="100" w:hanging="210"/>
        <w:rPr>
          <w:rFonts w:hAnsi="ＭＳ 明朝"/>
          <w:b w:val="0"/>
        </w:rPr>
      </w:pPr>
      <w:r w:rsidRPr="0026488A">
        <w:rPr>
          <w:rFonts w:hAnsi="ＭＳ 明朝" w:hint="eastAsia"/>
          <w:b w:val="0"/>
        </w:rPr>
        <w:t>一　第５条第１項の規定に違反して請負代金債権を譲渡したとき。</w:t>
      </w:r>
    </w:p>
    <w:p w:rsidR="00521E8D" w:rsidRDefault="0026488A" w:rsidP="00521E8D">
      <w:pPr>
        <w:ind w:leftChars="100" w:left="421" w:hangingChars="100" w:hanging="210"/>
        <w:rPr>
          <w:rFonts w:hAnsi="ＭＳ 明朝"/>
          <w:b w:val="0"/>
        </w:rPr>
      </w:pPr>
      <w:r w:rsidRPr="0026488A">
        <w:rPr>
          <w:rFonts w:hAnsi="ＭＳ 明朝" w:hint="eastAsia"/>
          <w:b w:val="0"/>
        </w:rPr>
        <w:t>二　第５条第４項の規定に違反して譲渡により得た資金を当該工事の施工以外に使用したとき。</w:t>
      </w:r>
    </w:p>
    <w:p w:rsidR="00521E8D" w:rsidRDefault="0026488A" w:rsidP="00521E8D">
      <w:pPr>
        <w:ind w:leftChars="100" w:left="421" w:hangingChars="100" w:hanging="210"/>
        <w:rPr>
          <w:rFonts w:hAnsi="ＭＳ 明朝"/>
          <w:b w:val="0"/>
        </w:rPr>
      </w:pPr>
      <w:r w:rsidRPr="0026488A">
        <w:rPr>
          <w:rFonts w:hAnsi="ＭＳ 明朝" w:hint="eastAsia"/>
          <w:b w:val="0"/>
        </w:rPr>
        <w:t>三　この契約の目的物を完成させることができないことが明らかであるとき。</w:t>
      </w:r>
    </w:p>
    <w:p w:rsidR="00521E8D" w:rsidRDefault="0026488A" w:rsidP="00521E8D">
      <w:pPr>
        <w:ind w:leftChars="100" w:left="421" w:hangingChars="100" w:hanging="210"/>
        <w:rPr>
          <w:rFonts w:hAnsi="ＭＳ 明朝"/>
          <w:b w:val="0"/>
        </w:rPr>
      </w:pPr>
      <w:r w:rsidRPr="0026488A">
        <w:rPr>
          <w:rFonts w:hAnsi="ＭＳ 明朝" w:hint="eastAsia"/>
          <w:b w:val="0"/>
        </w:rPr>
        <w:t>四　引き渡された工事目的物に契約不適合がある場合において、その不適合が目的物を除却した上で再び建設しなければ、契約の目的を達成することができないものであるとき。</w:t>
      </w:r>
    </w:p>
    <w:p w:rsidR="00521E8D" w:rsidRDefault="0026488A" w:rsidP="00521E8D">
      <w:pPr>
        <w:ind w:leftChars="100" w:left="421" w:hangingChars="100" w:hanging="210"/>
        <w:rPr>
          <w:rFonts w:hAnsi="ＭＳ 明朝"/>
          <w:b w:val="0"/>
        </w:rPr>
      </w:pPr>
      <w:r w:rsidRPr="0026488A">
        <w:rPr>
          <w:rFonts w:hAnsi="ＭＳ 明朝" w:hint="eastAsia"/>
          <w:b w:val="0"/>
        </w:rPr>
        <w:t>五　受注者がこの契約の目的物の完成の債務の履行を拒絶する意思を明確に表示したとき。</w:t>
      </w:r>
    </w:p>
    <w:p w:rsidR="00521E8D" w:rsidRDefault="0026488A" w:rsidP="00521E8D">
      <w:pPr>
        <w:ind w:leftChars="100" w:left="421" w:hangingChars="100" w:hanging="210"/>
        <w:rPr>
          <w:rFonts w:hAnsi="ＭＳ 明朝"/>
          <w:b w:val="0"/>
        </w:rPr>
      </w:pPr>
      <w:r w:rsidRPr="0026488A">
        <w:rPr>
          <w:rFonts w:hAnsi="ＭＳ 明朝" w:hint="eastAsia"/>
          <w:b w:val="0"/>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21E8D" w:rsidRDefault="0026488A" w:rsidP="00521E8D">
      <w:pPr>
        <w:ind w:leftChars="100" w:left="421" w:hangingChars="100" w:hanging="210"/>
        <w:rPr>
          <w:rFonts w:hAnsi="ＭＳ 明朝"/>
          <w:b w:val="0"/>
        </w:rPr>
      </w:pPr>
      <w:r w:rsidRPr="0026488A">
        <w:rPr>
          <w:rFonts w:hAnsi="ＭＳ 明朝" w:hint="eastAsia"/>
          <w:b w:val="0"/>
        </w:rPr>
        <w:t>七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521E8D" w:rsidRDefault="0026488A" w:rsidP="00521E8D">
      <w:pPr>
        <w:ind w:leftChars="100" w:left="421" w:hangingChars="100" w:hanging="210"/>
        <w:rPr>
          <w:rFonts w:hAnsi="ＭＳ 明朝"/>
          <w:b w:val="0"/>
        </w:rPr>
      </w:pPr>
      <w:r w:rsidRPr="0026488A">
        <w:rPr>
          <w:rFonts w:hAnsi="ＭＳ 明朝" w:hint="eastAsia"/>
          <w:b w:val="0"/>
        </w:rPr>
        <w:t>八　前各号に掲げる場合のほか、受注者がその債務の履行をせず、発注者が前条の催告をしても契約をした目的を達するのに足りる履行がされる見込みがないことが明らかであるとき。</w:t>
      </w:r>
    </w:p>
    <w:p w:rsidR="00521E8D" w:rsidRDefault="0026488A" w:rsidP="00521E8D">
      <w:pPr>
        <w:ind w:leftChars="100" w:left="421" w:hangingChars="100" w:hanging="210"/>
        <w:rPr>
          <w:rFonts w:hAnsi="ＭＳ 明朝"/>
          <w:b w:val="0"/>
        </w:rPr>
      </w:pPr>
      <w:r w:rsidRPr="0026488A">
        <w:rPr>
          <w:rFonts w:hAnsi="ＭＳ 明朝" w:hint="eastAsia"/>
          <w:b w:val="0"/>
        </w:rPr>
        <w:t>九　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w:t>
      </w:r>
      <w:r w:rsidRPr="0026488A">
        <w:rPr>
          <w:rFonts w:hAnsi="ＭＳ 明朝" w:hint="eastAsia"/>
          <w:b w:val="0"/>
        </w:rPr>
        <w:lastRenderedPageBreak/>
        <w:t>う。以下この条において同じ。）が経営に実質的に関与していると認められる者に請負代金債権を譲渡したとき。</w:t>
      </w:r>
    </w:p>
    <w:p w:rsidR="00521E8D" w:rsidRDefault="0026488A" w:rsidP="00521E8D">
      <w:pPr>
        <w:ind w:leftChars="100" w:left="421" w:hangingChars="100" w:hanging="210"/>
        <w:rPr>
          <w:rFonts w:hAnsi="ＭＳ 明朝"/>
          <w:b w:val="0"/>
        </w:rPr>
      </w:pPr>
      <w:r w:rsidRPr="0026488A">
        <w:rPr>
          <w:rFonts w:hAnsi="ＭＳ 明朝" w:hint="eastAsia"/>
          <w:b w:val="0"/>
        </w:rPr>
        <w:t>十　第４９条又は第５０条の規定によらないでこの契約の解除を申し出たとき。</w:t>
      </w:r>
    </w:p>
    <w:p w:rsidR="00496F96" w:rsidRPr="0026488A" w:rsidRDefault="00496F96" w:rsidP="00521E8D">
      <w:pPr>
        <w:ind w:leftChars="100" w:left="421" w:hangingChars="100" w:hanging="210"/>
        <w:rPr>
          <w:rFonts w:hAnsi="ＭＳ 明朝"/>
          <w:b w:val="0"/>
        </w:rPr>
      </w:pPr>
      <w:r w:rsidRPr="0026488A">
        <w:rPr>
          <w:rFonts w:hAnsi="ＭＳ 明朝" w:hint="eastAsia"/>
          <w:b w:val="0"/>
        </w:rPr>
        <w:t>十一　受注者（受注者が共同企業体であるときは、その構成員のいずれかの者。以下この号において同じ。）が次のいずれかに該当するとき。</w:t>
      </w:r>
    </w:p>
    <w:p w:rsidR="002856A2" w:rsidRDefault="00496F96" w:rsidP="002856A2">
      <w:pPr>
        <w:ind w:leftChars="200" w:left="632" w:hangingChars="100" w:hanging="210"/>
        <w:rPr>
          <w:rFonts w:hAnsi="ＭＳ 明朝"/>
          <w:b w:val="0"/>
        </w:rPr>
      </w:pPr>
      <w:r w:rsidRPr="0026488A">
        <w:rPr>
          <w:rFonts w:hAnsi="ＭＳ 明朝" w:hint="eastAsia"/>
          <w:b w:val="0"/>
        </w:rPr>
        <w:t>イ　役</w:t>
      </w:r>
      <w:r w:rsidR="004674F0" w:rsidRPr="004674F0">
        <w:rPr>
          <w:rFonts w:hAnsi="ＭＳ 明朝" w:hint="eastAsia"/>
          <w:b w:val="0"/>
        </w:rPr>
        <w:t>員等（受注者が個人である場合にはその者その他経営に実質的に関</w:t>
      </w:r>
      <w:r w:rsidR="002856A2" w:rsidRPr="002856A2">
        <w:rPr>
          <w:rFonts w:hAnsi="ＭＳ 明朝" w:hint="eastAsia"/>
          <w:b w:val="0"/>
        </w:rPr>
        <w:t>与</w:t>
      </w:r>
      <w:r w:rsidR="004674F0" w:rsidRPr="004674F0">
        <w:rPr>
          <w:rFonts w:hAnsi="ＭＳ 明朝" w:hint="eastAsia"/>
          <w:b w:val="0"/>
        </w:rPr>
        <w:t>している者を、受注者が法人である場合にはその役員、その支店又は</w:t>
      </w:r>
      <w:r w:rsidR="002856A2" w:rsidRPr="002856A2">
        <w:rPr>
          <w:rFonts w:hAnsi="ＭＳ 明朝" w:hint="eastAsia"/>
          <w:b w:val="0"/>
        </w:rPr>
        <w:t>常時建設工事の請負契約を締結する事務所の代表者その他経営に実質的に関与している者をいう。以下この号において同じ。）が、暴力団又は暴力団員であると認められる</w:t>
      </w:r>
      <w:r w:rsidR="00871874">
        <w:rPr>
          <w:rFonts w:hAnsi="ＭＳ 明朝" w:hint="eastAsia"/>
          <w:b w:val="0"/>
        </w:rPr>
        <w:t>と</w:t>
      </w:r>
      <w:r w:rsidRPr="0026488A">
        <w:rPr>
          <w:rFonts w:hAnsi="ＭＳ 明朝" w:hint="eastAsia"/>
          <w:b w:val="0"/>
        </w:rPr>
        <w:t>き。</w:t>
      </w:r>
    </w:p>
    <w:p w:rsidR="002856A2" w:rsidRDefault="00496F96" w:rsidP="002856A2">
      <w:pPr>
        <w:ind w:leftChars="200" w:left="632" w:hangingChars="100" w:hanging="210"/>
        <w:rPr>
          <w:rFonts w:hAnsi="ＭＳ 明朝"/>
          <w:b w:val="0"/>
        </w:rPr>
      </w:pPr>
      <w:r w:rsidRPr="0026488A">
        <w:rPr>
          <w:rFonts w:hAnsi="ＭＳ 明朝" w:hint="eastAsia"/>
          <w:b w:val="0"/>
        </w:rPr>
        <w:t xml:space="preserve">ロ　</w:t>
      </w:r>
      <w:r>
        <w:rPr>
          <w:rFonts w:hAnsi="ＭＳ 明朝" w:hint="eastAsia"/>
          <w:b w:val="0"/>
        </w:rPr>
        <w:t>役</w:t>
      </w:r>
      <w:r w:rsidR="002856A2" w:rsidRPr="002856A2">
        <w:rPr>
          <w:rFonts w:hAnsi="ＭＳ 明朝" w:hint="eastAsia"/>
          <w:b w:val="0"/>
        </w:rPr>
        <w:t>員等が、自己、自社若しくは第三者の不正の利益を図る目的又は第三者に損害を加える目的をもって、暴力団又は暴力団員を利用するなどしていると認められると</w:t>
      </w:r>
      <w:r w:rsidRPr="0026488A">
        <w:rPr>
          <w:rFonts w:hAnsi="ＭＳ 明朝" w:hint="eastAsia"/>
          <w:b w:val="0"/>
        </w:rPr>
        <w:t>き。</w:t>
      </w:r>
    </w:p>
    <w:p w:rsidR="002856A2" w:rsidRDefault="00496F96" w:rsidP="002856A2">
      <w:pPr>
        <w:ind w:leftChars="200" w:left="632" w:hangingChars="100" w:hanging="210"/>
        <w:rPr>
          <w:rFonts w:hAnsi="ＭＳ 明朝"/>
          <w:b w:val="0"/>
        </w:rPr>
      </w:pPr>
      <w:r w:rsidRPr="0026488A">
        <w:rPr>
          <w:rFonts w:hAnsi="ＭＳ 明朝" w:hint="eastAsia"/>
          <w:b w:val="0"/>
        </w:rPr>
        <w:t>ハ　役</w:t>
      </w:r>
      <w:r w:rsidR="002856A2" w:rsidRPr="002856A2">
        <w:rPr>
          <w:rFonts w:hAnsi="ＭＳ 明朝" w:hint="eastAsia"/>
          <w:b w:val="0"/>
        </w:rPr>
        <w:t>員等が、暴力団又は暴力団員に対して資金等を供給し、又は便宜を供与するなど直接的あるいは積極的に暴力団の維持、運営に協力し、若しくは関与していると認められると</w:t>
      </w:r>
      <w:r w:rsidRPr="0026488A">
        <w:rPr>
          <w:rFonts w:hAnsi="ＭＳ 明朝" w:hint="eastAsia"/>
          <w:b w:val="0"/>
        </w:rPr>
        <w:t>き。</w:t>
      </w:r>
    </w:p>
    <w:p w:rsidR="002856A2" w:rsidRDefault="00496F96" w:rsidP="002856A2">
      <w:pPr>
        <w:ind w:leftChars="200" w:left="632" w:hangingChars="100" w:hanging="210"/>
        <w:rPr>
          <w:rFonts w:hAnsi="ＭＳ 明朝"/>
          <w:b w:val="0"/>
        </w:rPr>
      </w:pPr>
      <w:r w:rsidRPr="0026488A">
        <w:rPr>
          <w:rFonts w:hAnsi="ＭＳ 明朝" w:hint="eastAsia"/>
          <w:b w:val="0"/>
        </w:rPr>
        <w:t>二　役</w:t>
      </w:r>
      <w:r w:rsidR="002856A2" w:rsidRPr="002856A2">
        <w:rPr>
          <w:rFonts w:hAnsi="ＭＳ 明朝" w:hint="eastAsia"/>
          <w:b w:val="0"/>
        </w:rPr>
        <w:t>員等が、暴力団又は暴力団員であることを知りながらこれを不当に利用するなどしていると認められると</w:t>
      </w:r>
      <w:r w:rsidRPr="0026488A">
        <w:rPr>
          <w:rFonts w:hAnsi="ＭＳ 明朝" w:hint="eastAsia"/>
          <w:b w:val="0"/>
        </w:rPr>
        <w:t>き。</w:t>
      </w:r>
    </w:p>
    <w:p w:rsidR="002856A2" w:rsidRDefault="00496F96" w:rsidP="002856A2">
      <w:pPr>
        <w:ind w:leftChars="200" w:left="632" w:hangingChars="100" w:hanging="210"/>
        <w:rPr>
          <w:rFonts w:hAnsi="ＭＳ 明朝"/>
          <w:b w:val="0"/>
        </w:rPr>
      </w:pPr>
      <w:r w:rsidRPr="0026488A">
        <w:rPr>
          <w:rFonts w:hAnsi="ＭＳ 明朝" w:hint="eastAsia"/>
          <w:b w:val="0"/>
        </w:rPr>
        <w:t>ホ　役</w:t>
      </w:r>
      <w:r w:rsidR="002856A2" w:rsidRPr="002856A2">
        <w:rPr>
          <w:rFonts w:hAnsi="ＭＳ 明朝" w:hint="eastAsia"/>
          <w:b w:val="0"/>
        </w:rPr>
        <w:t>員等が、暴力団又は暴力団員と社会的に非難されるべき関係を有していると認められるとき</w:t>
      </w:r>
      <w:r w:rsidRPr="0026488A">
        <w:rPr>
          <w:rFonts w:hAnsi="ＭＳ 明朝" w:hint="eastAsia"/>
          <w:b w:val="0"/>
        </w:rPr>
        <w:t>。</w:t>
      </w:r>
    </w:p>
    <w:p w:rsidR="002856A2" w:rsidRDefault="00496F96" w:rsidP="002856A2">
      <w:pPr>
        <w:ind w:leftChars="200" w:left="632" w:hangingChars="100" w:hanging="210"/>
        <w:rPr>
          <w:rFonts w:hAnsi="ＭＳ 明朝"/>
          <w:b w:val="0"/>
        </w:rPr>
      </w:pPr>
      <w:r w:rsidRPr="0026488A">
        <w:rPr>
          <w:rFonts w:hAnsi="ＭＳ 明朝" w:hint="eastAsia"/>
          <w:b w:val="0"/>
        </w:rPr>
        <w:t>へ　下請契約又は資材、原材料の購入契約その他契約にあたり、その相手方がイからホまでのいずれかに該当することを知りながら、当該者と契約を締結したと認められるとき。</w:t>
      </w:r>
    </w:p>
    <w:p w:rsidR="00496F96" w:rsidRPr="0026488A" w:rsidRDefault="00496F96" w:rsidP="002856A2">
      <w:pPr>
        <w:ind w:leftChars="200" w:left="632" w:hangingChars="100" w:hanging="210"/>
        <w:rPr>
          <w:rFonts w:hAnsi="ＭＳ 明朝"/>
          <w:b w:val="0"/>
        </w:rPr>
      </w:pPr>
      <w:r w:rsidRPr="0026488A">
        <w:rPr>
          <w:rFonts w:hAnsi="ＭＳ 明朝" w:hint="eastAsia"/>
          <w:b w:val="0"/>
        </w:rPr>
        <w:t>ト　受注者が、イからホまでのいずれかに該当する者を下請契約又は資材、原材料の購入契約その他の契約の相手方としていた場合（</w:t>
      </w:r>
      <w:r w:rsidR="002856A2">
        <w:rPr>
          <w:rFonts w:hAnsi="ＭＳ 明朝" w:hint="eastAsia"/>
          <w:b w:val="0"/>
        </w:rPr>
        <w:t>ヘ</w:t>
      </w:r>
      <w:r w:rsidRPr="0026488A">
        <w:rPr>
          <w:rFonts w:hAnsi="ＭＳ 明朝" w:hint="eastAsia"/>
          <w:b w:val="0"/>
        </w:rPr>
        <w:t>に該当する場合を除く。）に発注者が受注者に対して当該契約の解除を求め、受注者がこれに従わなかったとき。</w:t>
      </w:r>
    </w:p>
    <w:p w:rsidR="0026488A" w:rsidRPr="00496F96" w:rsidRDefault="0026488A" w:rsidP="005343AC">
      <w:pPr>
        <w:ind w:left="283" w:hangingChars="135" w:hanging="283"/>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（発注者の責めに帰すべき事由による場合の解除の制限）</w:t>
      </w:r>
    </w:p>
    <w:p w:rsidR="002856A2" w:rsidRDefault="0026488A" w:rsidP="002856A2">
      <w:pPr>
        <w:ind w:left="210" w:hangingChars="100" w:hanging="210"/>
        <w:rPr>
          <w:rFonts w:hAnsi="ＭＳ 明朝"/>
          <w:b w:val="0"/>
        </w:rPr>
      </w:pPr>
      <w:r w:rsidRPr="0026488A">
        <w:rPr>
          <w:rFonts w:hAnsi="ＭＳ 明朝" w:hint="eastAsia"/>
          <w:b w:val="0"/>
        </w:rPr>
        <w:t>第４８条　第４６条各号又は前条各号に定める場合が発注者の責めに帰すべき事由によるものであるときは、発注者は、前二条の規定による契約の解除をすることができない。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（受注者の催告による解除権）</w:t>
      </w:r>
    </w:p>
    <w:p w:rsidR="002856A2" w:rsidRDefault="0026488A" w:rsidP="002856A2">
      <w:pPr>
        <w:ind w:left="210" w:hangingChars="100" w:hanging="210"/>
        <w:rPr>
          <w:rFonts w:hAnsi="ＭＳ 明朝"/>
          <w:b w:val="0"/>
        </w:rPr>
      </w:pPr>
      <w:r w:rsidRPr="0026488A">
        <w:rPr>
          <w:rFonts w:hAnsi="ＭＳ 明朝" w:hint="eastAsia"/>
          <w:b w:val="0"/>
        </w:rPr>
        <w:t>第４９条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（受注者の催告によらない解除権）</w:t>
      </w:r>
    </w:p>
    <w:p w:rsidR="0026488A" w:rsidRPr="0026488A" w:rsidRDefault="0026488A" w:rsidP="002856A2">
      <w:pPr>
        <w:ind w:left="210" w:hangingChars="100" w:hanging="210"/>
        <w:rPr>
          <w:rFonts w:hAnsi="ＭＳ 明朝"/>
          <w:b w:val="0"/>
        </w:rPr>
      </w:pPr>
      <w:r w:rsidRPr="0026488A">
        <w:rPr>
          <w:rFonts w:hAnsi="ＭＳ 明朝" w:hint="eastAsia"/>
          <w:b w:val="0"/>
        </w:rPr>
        <w:t>第５０条　受注者は、次の各号のいずれかに該当するときは、直ちにこの契約を解除することができる。</w:t>
      </w:r>
    </w:p>
    <w:p w:rsidR="002856A2" w:rsidRDefault="0026488A" w:rsidP="002856A2">
      <w:pPr>
        <w:ind w:leftChars="100" w:left="421" w:hangingChars="100" w:hanging="210"/>
        <w:rPr>
          <w:rFonts w:hAnsi="ＭＳ 明朝"/>
          <w:b w:val="0"/>
        </w:rPr>
      </w:pPr>
      <w:r w:rsidRPr="0026488A">
        <w:rPr>
          <w:rFonts w:hAnsi="ＭＳ 明朝" w:hint="eastAsia"/>
          <w:b w:val="0"/>
        </w:rPr>
        <w:t>一　第１９条の規定により設計図書を変更したため請負代金額が３分の２以上減少した</w:t>
      </w:r>
      <w:r w:rsidRPr="0026488A">
        <w:rPr>
          <w:rFonts w:hAnsi="ＭＳ 明朝" w:hint="eastAsia"/>
          <w:b w:val="0"/>
        </w:rPr>
        <w:lastRenderedPageBreak/>
        <w:t>とき。</w:t>
      </w:r>
    </w:p>
    <w:p w:rsidR="0026488A" w:rsidRPr="0026488A" w:rsidRDefault="0026488A" w:rsidP="002856A2">
      <w:pPr>
        <w:ind w:leftChars="100" w:left="421" w:hangingChars="100" w:hanging="210"/>
        <w:rPr>
          <w:rFonts w:hAnsi="ＭＳ 明朝"/>
          <w:b w:val="0"/>
        </w:rPr>
      </w:pPr>
      <w:r w:rsidRPr="0026488A">
        <w:rPr>
          <w:rFonts w:hAnsi="ＭＳ 明朝" w:hint="eastAsia"/>
          <w:b w:val="0"/>
        </w:rPr>
        <w:t>二　第２０条の規定による工事の施工の中止期間が工期の１０分の５（工期の１０分の５が６ヶ月を超えるときは、６ヶ月）を超えたとき。ただし、中止が工事の一部のみの場合は、その一部を除いた他の部分の工事が完了した後３ヶ月を経過しても、なおその中止が解除されないとき。</w:t>
      </w:r>
    </w:p>
    <w:p w:rsidR="0026488A" w:rsidRPr="0026488A" w:rsidRDefault="0026488A" w:rsidP="005343AC">
      <w:pPr>
        <w:ind w:left="283" w:hangingChars="135" w:hanging="283"/>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（受注者の責めに帰すべき事由による場合の解除の制限）</w:t>
      </w:r>
    </w:p>
    <w:p w:rsidR="002856A2" w:rsidRDefault="0026488A" w:rsidP="002856A2">
      <w:pPr>
        <w:ind w:left="210" w:hangingChars="100" w:hanging="210"/>
        <w:rPr>
          <w:rFonts w:hAnsi="ＭＳ 明朝"/>
          <w:b w:val="0"/>
        </w:rPr>
      </w:pPr>
      <w:r w:rsidRPr="0026488A">
        <w:rPr>
          <w:rFonts w:hAnsi="ＭＳ 明朝" w:hint="eastAsia"/>
          <w:b w:val="0"/>
        </w:rPr>
        <w:t>第５１条　第４９条又は前条各号に定める場合が受注者の責めに帰すべき事由によるものであるときは、受注者は、前二条の規定による契約の解除をすることができない。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（解除に伴う措置）</w:t>
      </w:r>
    </w:p>
    <w:p w:rsidR="002856A2" w:rsidRDefault="0026488A" w:rsidP="002856A2">
      <w:pPr>
        <w:ind w:left="210" w:hangingChars="100" w:hanging="210"/>
        <w:rPr>
          <w:rFonts w:hAnsi="ＭＳ 明朝"/>
          <w:b w:val="0"/>
        </w:rPr>
      </w:pPr>
      <w:r w:rsidRPr="0026488A">
        <w:rPr>
          <w:rFonts w:hAnsi="ＭＳ 明朝" w:hint="eastAsia"/>
          <w:b w:val="0"/>
        </w:rPr>
        <w:t>第５２条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２　前項の場合において、検査又は復旧に直接要する費用は、受注者の負担とする。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３　第１項の場合において、第３４条（第３９条において準用する場合を含む。）の規定による前払金があったときは、当該前払金の額（第３７条及び第４０条の規定による部分払をしているときは、その部分払において償却した前払金の額を控除した額）を同項前段の出来形部分に相応する請負代金額から控除する。この場合において、受領済みの前払金額になお余剰があるときは、受注者は、解除が第４６条、第４７条又は次条第３項の規定によるときにあっては、その余剰額に前払金の支払いの日から返還の日までの日数に応じこの契約の締結時点における支払遅延防止法第８条第１項の規定により決定された率を乗じて計算した額の利息を付した額を、解除が第４５条、第４９条及び第５０条の規定によるときにあっては、その余剰額を発注者に返還しなければなら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w:t>
      </w:r>
      <w:r w:rsidRPr="0026488A">
        <w:rPr>
          <w:rFonts w:hAnsi="ＭＳ 明朝" w:hint="eastAsia"/>
          <w:b w:val="0"/>
        </w:rPr>
        <w:lastRenderedPageBreak/>
        <w:t>し、又は返還に代えてその損害を賠償しなければならない。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６　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８　第４項前段及び第５項前段に規定する受注者のとるべき措置の期限、方法等については、この契約の解除が第４６条、第４７条又は次条第３項の規定によるときは発注者が定め、第４５条、第４９条及び第５０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９</w:t>
      </w:r>
      <w:r w:rsidR="00871874">
        <w:rPr>
          <w:rFonts w:hAnsi="ＭＳ 明朝" w:hint="eastAsia"/>
          <w:b w:val="0"/>
        </w:rPr>
        <w:t xml:space="preserve">　</w:t>
      </w:r>
      <w:r w:rsidRPr="0026488A">
        <w:rPr>
          <w:rFonts w:hAnsi="ＭＳ 明朝"/>
          <w:b w:val="0"/>
        </w:rPr>
        <w:t>工事の完成後にこの契約が解除された場合は、解除に伴い生じる事項の処理については発注者及び受注者が民法の規定に従って協議して決める。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（発注者の損害賠償請求等）</w:t>
      </w:r>
    </w:p>
    <w:p w:rsidR="0026488A" w:rsidRPr="0026488A" w:rsidRDefault="0026488A" w:rsidP="002856A2">
      <w:pPr>
        <w:ind w:left="210" w:hangingChars="100" w:hanging="210"/>
        <w:rPr>
          <w:rFonts w:hAnsi="ＭＳ 明朝"/>
          <w:b w:val="0"/>
        </w:rPr>
      </w:pPr>
      <w:r w:rsidRPr="0026488A">
        <w:rPr>
          <w:rFonts w:hAnsi="ＭＳ 明朝" w:hint="eastAsia"/>
          <w:b w:val="0"/>
        </w:rPr>
        <w:t>第５３条　発注者は、受注者が次の各号のいずれかに該当するときは、これによって生じた損害の賠償を請求することができる。</w:t>
      </w:r>
    </w:p>
    <w:p w:rsidR="002856A2" w:rsidRDefault="0026488A" w:rsidP="002856A2">
      <w:pPr>
        <w:ind w:leftChars="100" w:left="421" w:hangingChars="100" w:hanging="210"/>
        <w:rPr>
          <w:rFonts w:hAnsi="ＭＳ 明朝"/>
          <w:b w:val="0"/>
        </w:rPr>
      </w:pPr>
      <w:r w:rsidRPr="0026488A">
        <w:rPr>
          <w:rFonts w:hAnsi="ＭＳ 明朝" w:hint="eastAsia"/>
          <w:b w:val="0"/>
        </w:rPr>
        <w:t>一　工期内に工事を完成することができないとき。</w:t>
      </w:r>
    </w:p>
    <w:p w:rsidR="002856A2" w:rsidRDefault="0026488A" w:rsidP="002856A2">
      <w:pPr>
        <w:ind w:leftChars="100" w:left="421" w:hangingChars="100" w:hanging="210"/>
        <w:rPr>
          <w:rFonts w:hAnsi="ＭＳ 明朝"/>
          <w:b w:val="0"/>
        </w:rPr>
      </w:pPr>
      <w:r w:rsidRPr="0026488A">
        <w:rPr>
          <w:rFonts w:hAnsi="ＭＳ 明朝" w:hint="eastAsia"/>
          <w:b w:val="0"/>
        </w:rPr>
        <w:t>二　この工事目的物に契約不適合があるとき。</w:t>
      </w:r>
    </w:p>
    <w:p w:rsidR="002856A2" w:rsidRDefault="0026488A" w:rsidP="002856A2">
      <w:pPr>
        <w:ind w:leftChars="100" w:left="421" w:hangingChars="100" w:hanging="210"/>
        <w:rPr>
          <w:rFonts w:hAnsi="ＭＳ 明朝"/>
          <w:b w:val="0"/>
        </w:rPr>
      </w:pPr>
      <w:r w:rsidRPr="0026488A">
        <w:rPr>
          <w:rFonts w:hAnsi="ＭＳ 明朝" w:hint="eastAsia"/>
          <w:b w:val="0"/>
        </w:rPr>
        <w:t>三　第４６条又は第４７条の規定により、工事目的物の完成後にこの契約が解除されたとき。</w:t>
      </w:r>
    </w:p>
    <w:p w:rsidR="0026488A" w:rsidRPr="0026488A" w:rsidRDefault="0026488A" w:rsidP="002856A2">
      <w:pPr>
        <w:ind w:leftChars="100" w:left="421" w:hangingChars="100" w:hanging="210"/>
        <w:rPr>
          <w:rFonts w:hAnsi="ＭＳ 明朝"/>
          <w:b w:val="0"/>
        </w:rPr>
      </w:pPr>
      <w:r w:rsidRPr="0026488A">
        <w:rPr>
          <w:rFonts w:hAnsi="ＭＳ 明朝" w:hint="eastAsia"/>
          <w:b w:val="0"/>
        </w:rPr>
        <w:t>四　前三号に掲げる場合のほか、債務の本旨に従った履行をしないとき又は債務の履行が不能であるとき。</w:t>
      </w:r>
    </w:p>
    <w:p w:rsidR="0026488A" w:rsidRPr="0026488A" w:rsidRDefault="0026488A" w:rsidP="005343AC">
      <w:pPr>
        <w:ind w:left="283" w:hangingChars="135" w:hanging="283"/>
        <w:rPr>
          <w:rFonts w:hAnsi="ＭＳ 明朝"/>
          <w:b w:val="0"/>
        </w:rPr>
      </w:pPr>
    </w:p>
    <w:p w:rsidR="0026488A" w:rsidRPr="0026488A" w:rsidRDefault="0026488A" w:rsidP="002856A2">
      <w:pPr>
        <w:ind w:left="210" w:hangingChars="100" w:hanging="210"/>
        <w:rPr>
          <w:rFonts w:hAnsi="ＭＳ 明朝"/>
          <w:b w:val="0"/>
        </w:rPr>
      </w:pPr>
      <w:r w:rsidRPr="0026488A">
        <w:rPr>
          <w:rFonts w:hAnsi="ＭＳ 明朝" w:hint="eastAsia"/>
          <w:b w:val="0"/>
        </w:rPr>
        <w:t>２　次の各号のいずれかに該当するときは、前項の損害賠償に代えて、受注者は、請負代金額の１０分の１に相当する額を違約金として発注者の指定する期間内に支払わなければならない。</w:t>
      </w:r>
    </w:p>
    <w:p w:rsidR="002856A2" w:rsidRDefault="0026488A" w:rsidP="002856A2">
      <w:pPr>
        <w:ind w:leftChars="100" w:left="421" w:hangingChars="100" w:hanging="210"/>
        <w:rPr>
          <w:rFonts w:hAnsi="ＭＳ 明朝"/>
          <w:b w:val="0"/>
        </w:rPr>
      </w:pPr>
      <w:r w:rsidRPr="0026488A">
        <w:rPr>
          <w:rFonts w:hAnsi="ＭＳ 明朝" w:hint="eastAsia"/>
          <w:b w:val="0"/>
        </w:rPr>
        <w:t>一　第４６条又は第４７条の規定により工事目的物の完成前にこの契約が解除されたとき。</w:t>
      </w:r>
    </w:p>
    <w:p w:rsidR="0026488A" w:rsidRPr="0026488A" w:rsidRDefault="0026488A" w:rsidP="002856A2">
      <w:pPr>
        <w:ind w:leftChars="100" w:left="421" w:hangingChars="100" w:hanging="210"/>
        <w:rPr>
          <w:rFonts w:hAnsi="ＭＳ 明朝"/>
          <w:b w:val="0"/>
        </w:rPr>
      </w:pPr>
      <w:r w:rsidRPr="0026488A">
        <w:rPr>
          <w:rFonts w:hAnsi="ＭＳ 明朝" w:hint="eastAsia"/>
          <w:b w:val="0"/>
        </w:rPr>
        <w:t>二　工事目的物の完成前に、受注者がその債務の履行を拒否し、又は、受注者の責めに帰すべき事由によって受注者の債務について履行不能となったとき。</w:t>
      </w:r>
    </w:p>
    <w:p w:rsidR="0026488A" w:rsidRPr="0026488A" w:rsidRDefault="0026488A" w:rsidP="005343AC">
      <w:pPr>
        <w:ind w:left="283" w:hangingChars="135" w:hanging="283"/>
        <w:rPr>
          <w:rFonts w:hAnsi="ＭＳ 明朝"/>
          <w:b w:val="0"/>
        </w:rPr>
      </w:pPr>
    </w:p>
    <w:p w:rsidR="0026488A" w:rsidRPr="0026488A" w:rsidRDefault="0026488A" w:rsidP="002856A2">
      <w:pPr>
        <w:ind w:left="210" w:hangingChars="100" w:hanging="210"/>
        <w:rPr>
          <w:rFonts w:hAnsi="ＭＳ 明朝"/>
          <w:b w:val="0"/>
        </w:rPr>
      </w:pPr>
      <w:r w:rsidRPr="0026488A">
        <w:rPr>
          <w:rFonts w:hAnsi="ＭＳ 明朝" w:hint="eastAsia"/>
          <w:b w:val="0"/>
        </w:rPr>
        <w:t>３　次の各号に掲げる者がこの契約を解除した場合は、前項第２号に該当する場合とみなす。</w:t>
      </w:r>
    </w:p>
    <w:p w:rsidR="002856A2" w:rsidRDefault="0026488A" w:rsidP="002856A2">
      <w:pPr>
        <w:ind w:leftChars="100" w:left="421" w:hangingChars="100" w:hanging="210"/>
        <w:rPr>
          <w:rFonts w:hAnsi="ＭＳ 明朝"/>
          <w:b w:val="0"/>
        </w:rPr>
      </w:pPr>
      <w:r w:rsidRPr="0026488A">
        <w:rPr>
          <w:rFonts w:hAnsi="ＭＳ 明朝" w:hint="eastAsia"/>
          <w:b w:val="0"/>
        </w:rPr>
        <w:t>一</w:t>
      </w:r>
      <w:r w:rsidR="002856A2">
        <w:rPr>
          <w:rFonts w:hAnsi="ＭＳ 明朝" w:hint="eastAsia"/>
          <w:b w:val="0"/>
        </w:rPr>
        <w:t xml:space="preserve">　</w:t>
      </w:r>
      <w:r w:rsidRPr="0026488A">
        <w:rPr>
          <w:rFonts w:hAnsi="ＭＳ 明朝" w:hint="eastAsia"/>
          <w:b w:val="0"/>
        </w:rPr>
        <w:t>受注者について破産手続開始の決定があった場合において、破産法（平成１６年法律第７５号）の規定により選任された破産管財人</w:t>
      </w:r>
    </w:p>
    <w:p w:rsidR="002856A2" w:rsidRDefault="0026488A" w:rsidP="002856A2">
      <w:pPr>
        <w:ind w:leftChars="100" w:left="421" w:hangingChars="100" w:hanging="210"/>
        <w:rPr>
          <w:rFonts w:hAnsi="ＭＳ 明朝"/>
          <w:b w:val="0"/>
        </w:rPr>
      </w:pPr>
      <w:r w:rsidRPr="0026488A">
        <w:rPr>
          <w:rFonts w:hAnsi="ＭＳ 明朝" w:hint="eastAsia"/>
          <w:b w:val="0"/>
        </w:rPr>
        <w:t>二　受注者について更正手続開始の決定があった場合において、会社更生法（平成１４年法律第１５４号）の規定により選任された管財人</w:t>
      </w:r>
    </w:p>
    <w:p w:rsidR="0026488A" w:rsidRPr="0026488A" w:rsidRDefault="0026488A" w:rsidP="002856A2">
      <w:pPr>
        <w:ind w:leftChars="100" w:left="421" w:hangingChars="100" w:hanging="210"/>
        <w:rPr>
          <w:rFonts w:hAnsi="ＭＳ 明朝"/>
          <w:b w:val="0"/>
        </w:rPr>
      </w:pPr>
      <w:r w:rsidRPr="0026488A">
        <w:rPr>
          <w:rFonts w:hAnsi="ＭＳ 明朝" w:hint="eastAsia"/>
          <w:b w:val="0"/>
        </w:rPr>
        <w:t>三　受注者について再生手続開始の決定があった場合において、民事再生法（平成１１年法律第２２５号）の規定により選任された再生債務者等</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４　第１項各号又は第２項各号に定める場合（前項の規定により同項各号が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５　第１項第１号に該当し、発注者が損害の賠償を請求する場合の請求額は、請負代金額から部分引渡しを受けた部分に相応する請負代金額を控除した額につき、遅延日数に応じ、債権管理法施行令第２９条第１項の規定により定められた率を乗じて計算した額とす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６　第２項の場合（第４７条第９号及び第１１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（受注者の損害賠償請求等）</w:t>
      </w:r>
    </w:p>
    <w:p w:rsidR="0026488A" w:rsidRPr="0026488A" w:rsidRDefault="0026488A" w:rsidP="002856A2">
      <w:pPr>
        <w:ind w:left="210" w:hangingChars="100" w:hanging="210"/>
        <w:rPr>
          <w:rFonts w:hAnsi="ＭＳ 明朝"/>
          <w:b w:val="0"/>
        </w:rPr>
      </w:pPr>
      <w:r w:rsidRPr="0026488A">
        <w:rPr>
          <w:rFonts w:hAnsi="ＭＳ 明朝" w:hint="eastAsia"/>
          <w:b w:val="0"/>
        </w:rPr>
        <w:t>第５４条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856A2" w:rsidRDefault="0026488A" w:rsidP="002856A2">
      <w:pPr>
        <w:ind w:leftChars="100" w:left="421" w:hangingChars="100" w:hanging="210"/>
        <w:rPr>
          <w:rFonts w:hAnsi="ＭＳ 明朝"/>
          <w:b w:val="0"/>
        </w:rPr>
      </w:pPr>
      <w:r w:rsidRPr="0026488A">
        <w:rPr>
          <w:rFonts w:hAnsi="ＭＳ 明朝" w:hint="eastAsia"/>
          <w:b w:val="0"/>
        </w:rPr>
        <w:t>一　第４９条又は第５０条の規定によりこの契約が解除されたとき。</w:t>
      </w:r>
    </w:p>
    <w:p w:rsidR="0026488A" w:rsidRPr="0026488A" w:rsidRDefault="0026488A" w:rsidP="002856A2">
      <w:pPr>
        <w:ind w:leftChars="100" w:left="421" w:hangingChars="100" w:hanging="210"/>
        <w:rPr>
          <w:rFonts w:hAnsi="ＭＳ 明朝"/>
          <w:b w:val="0"/>
        </w:rPr>
      </w:pPr>
      <w:r w:rsidRPr="0026488A">
        <w:rPr>
          <w:rFonts w:hAnsi="ＭＳ 明朝" w:hint="eastAsia"/>
          <w:b w:val="0"/>
        </w:rPr>
        <w:t>二　前号に掲げる場合のほか、債務の本旨に従った履行をしないとき又は債務の履行が不能であるとき。</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２</w:t>
      </w:r>
      <w:r w:rsidR="002856A2">
        <w:rPr>
          <w:rFonts w:hAnsi="ＭＳ 明朝" w:hint="eastAsia"/>
          <w:b w:val="0"/>
        </w:rPr>
        <w:t xml:space="preserve">　</w:t>
      </w:r>
      <w:r w:rsidRPr="0026488A">
        <w:rPr>
          <w:rFonts w:hAnsi="ＭＳ 明朝"/>
          <w:b w:val="0"/>
        </w:rPr>
        <w:t>第３２条第２項（第３８条において準用する場合を含む。）の規定による請負代金の支払いが遅れた場合においては、受注者は、未受領金額につき、遅延日数に応じ、この契約の締結時点における支払遅延防止法第８条第１項の規定により決定された率を乗じて計算した額の遅延利息の支払いを発注者に請求することができ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（契約不適合責任期間等）</w:t>
      </w:r>
    </w:p>
    <w:p w:rsidR="002856A2" w:rsidRDefault="0026488A" w:rsidP="002856A2">
      <w:pPr>
        <w:ind w:left="210" w:hangingChars="100" w:hanging="210"/>
        <w:rPr>
          <w:rFonts w:hAnsi="ＭＳ 明朝"/>
          <w:b w:val="0"/>
        </w:rPr>
      </w:pPr>
      <w:r w:rsidRPr="0026488A">
        <w:rPr>
          <w:rFonts w:hAnsi="ＭＳ 明朝" w:hint="eastAsia"/>
          <w:b w:val="0"/>
        </w:rPr>
        <w:t>第５５条　発注者は、引き渡された工事目的物に関し、第３１条第４項又は第５項（第３８</w:t>
      </w:r>
      <w:r w:rsidRPr="0026488A">
        <w:rPr>
          <w:rFonts w:hAnsi="ＭＳ 明朝" w:hint="eastAsia"/>
          <w:b w:val="0"/>
        </w:rPr>
        <w:lastRenderedPageBreak/>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３　前二項の請求等は、具体的な契約不適合の内容、請求する損害額の算定の根拠等当該請求等の根拠を示して、受注者の契約不適合責任を問う意思を明確に告げることで行う。</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５　発注者は、第１項又は第２項の請求等を行ったときは、当該請求等の根拠となる契約不適合に関し、民法の消滅時効の範囲で、当該請求等以外に必要と認められる請求等をすることができる。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６　前各項の規定は、契約不適合が受注者の故意又は重過失により生じたものであるときには適用せず、契約不適合に関する受注者の責任については、民法の定めるところによる。</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７　民法第６３７条第１項の規定は、契約不適合責任期間については適用しない。</w:t>
      </w:r>
    </w:p>
    <w:p w:rsidR="002856A2" w:rsidRDefault="002856A2" w:rsidP="002856A2">
      <w:pPr>
        <w:ind w:left="210" w:hangingChars="100" w:hanging="210"/>
        <w:rPr>
          <w:rFonts w:hAnsi="ＭＳ 明朝"/>
          <w:b w:val="0"/>
        </w:rPr>
      </w:pPr>
    </w:p>
    <w:p w:rsidR="002856A2" w:rsidRDefault="0026488A" w:rsidP="002856A2">
      <w:pPr>
        <w:ind w:left="210" w:hangingChars="100" w:hanging="210"/>
        <w:rPr>
          <w:rFonts w:hAnsi="ＭＳ 明朝"/>
          <w:b w:val="0"/>
        </w:rPr>
      </w:pPr>
      <w:r w:rsidRPr="0026488A">
        <w:rPr>
          <w:rFonts w:hAnsi="ＭＳ 明朝" w:hint="eastAsia"/>
          <w:b w:val="0"/>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856A2" w:rsidRDefault="002856A2" w:rsidP="002856A2">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１０　引き渡された工事目的物の契約不適合が支給材料の性質又は発注者若しくは監督員</w:t>
      </w:r>
      <w:r w:rsidRPr="0026488A">
        <w:rPr>
          <w:rFonts w:hAnsi="ＭＳ 明朝" w:hint="eastAsia"/>
          <w:b w:val="0"/>
        </w:rPr>
        <w:lastRenderedPageBreak/>
        <w:t>の指図により生じたものであるときは、発注者は当該契約不適合を理由として、請求等をすることができない。ただし、受注者がその材料又は指図が不適当であることを知りながらこれを通知しなかったときは、この限りでない。</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（火災保険等）</w:t>
      </w:r>
    </w:p>
    <w:p w:rsidR="00871874" w:rsidRDefault="0026488A" w:rsidP="00871874">
      <w:pPr>
        <w:ind w:left="210" w:hangingChars="100" w:hanging="210"/>
        <w:rPr>
          <w:rFonts w:hAnsi="ＭＳ 明朝"/>
          <w:b w:val="0"/>
        </w:rPr>
      </w:pPr>
      <w:r w:rsidRPr="0026488A">
        <w:rPr>
          <w:rFonts w:hAnsi="ＭＳ 明朝" w:hint="eastAsia"/>
          <w:b w:val="0"/>
        </w:rPr>
        <w:t>第５６条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２　受注者は、前項の規定により保険契約を締結したときは、その証券又はこれに代わるものを直ちに発注者に提示しなければならない。</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３　受注者は、工事目的物及び工事材料等を第１項の規定による保険以外の保険に付したときは、直ちにその旨を発注者に通知しなければならない。</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（制裁金等の徴収）</w:t>
      </w:r>
    </w:p>
    <w:p w:rsidR="00871874" w:rsidRDefault="0026488A" w:rsidP="00871874">
      <w:pPr>
        <w:ind w:left="210" w:hangingChars="100" w:hanging="210"/>
        <w:rPr>
          <w:rFonts w:hAnsi="ＭＳ 明朝"/>
          <w:b w:val="0"/>
        </w:rPr>
      </w:pPr>
      <w:r w:rsidRPr="0026488A">
        <w:rPr>
          <w:rFonts w:hAnsi="ＭＳ 明朝" w:hint="eastAsia"/>
          <w:b w:val="0"/>
        </w:rPr>
        <w:t>第５７条　受注者がこの契約に基づく制裁金、賠償金、損害金又は違約金を発注者の指定する期間内に支払わないときは、発注者は、その支払わない額に発注者の指定する期間を経過した日から請負代金額支払いの日まで債権管理法施行令第２９条第１項の規定により定められた率を乗じて計算した利息を付した額と、発注者の支払うべき請負代金額とを相殺し、なお不足があるときは追徴する。</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２　前項の追徴をする場合には、発注者は、受注者から遅延日数につき債権管理法施行令第２９条第１項の規定により定められた率を乗じて計算した額の延滞金を徴収する。</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（あっせん又は調停）</w:t>
      </w:r>
    </w:p>
    <w:p w:rsidR="0026488A" w:rsidRPr="0026488A" w:rsidRDefault="0026488A" w:rsidP="00871874">
      <w:pPr>
        <w:ind w:left="210" w:hangingChars="100" w:hanging="210"/>
        <w:rPr>
          <w:rFonts w:hAnsi="ＭＳ 明朝"/>
          <w:b w:val="0"/>
        </w:rPr>
      </w:pPr>
      <w:r w:rsidRPr="0026488A">
        <w:rPr>
          <w:rFonts w:hAnsi="ＭＳ 明朝" w:hint="eastAsia"/>
          <w:b w:val="0"/>
        </w:rPr>
        <w:t>第５８条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　　　〕建設工事紛争審査会（以下「審査会」という。）のあっせん又は調停によりその解決を図る。</w:t>
      </w:r>
    </w:p>
    <w:p w:rsidR="0026488A" w:rsidRPr="001122DF" w:rsidRDefault="0026488A" w:rsidP="00871874">
      <w:pPr>
        <w:ind w:firstLineChars="100" w:firstLine="210"/>
        <w:rPr>
          <w:rFonts w:hAnsi="ＭＳ 明朝"/>
          <w:b w:val="0"/>
          <w:color w:val="FF0000"/>
        </w:rPr>
      </w:pPr>
      <w:r w:rsidRPr="001122DF">
        <w:rPr>
          <w:rFonts w:hAnsi="ＭＳ 明朝" w:hint="eastAsia"/>
          <w:b w:val="0"/>
          <w:color w:val="FF0000"/>
        </w:rPr>
        <w:t>［注］〔　〕の部分には、「中央」の字句又は都道府県の名称を記入する。</w:t>
      </w:r>
    </w:p>
    <w:p w:rsidR="0026488A" w:rsidRPr="0026488A" w:rsidRDefault="0026488A" w:rsidP="005343AC">
      <w:pPr>
        <w:ind w:left="283" w:hangingChars="135" w:hanging="283"/>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２　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１２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（仲裁）</w:t>
      </w:r>
    </w:p>
    <w:p w:rsidR="00871874" w:rsidRDefault="0026488A" w:rsidP="00871874">
      <w:pPr>
        <w:ind w:left="210" w:hangingChars="100" w:hanging="210"/>
        <w:rPr>
          <w:rFonts w:hAnsi="ＭＳ 明朝"/>
          <w:b w:val="0"/>
        </w:rPr>
      </w:pPr>
      <w:r w:rsidRPr="0026488A">
        <w:rPr>
          <w:rFonts w:hAnsi="ＭＳ 明朝" w:hint="eastAsia"/>
          <w:b w:val="0"/>
        </w:rPr>
        <w:t>第５９条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（個人情報の取扱い）</w:t>
      </w:r>
    </w:p>
    <w:p w:rsidR="00871874" w:rsidRDefault="0026488A" w:rsidP="00871874">
      <w:pPr>
        <w:ind w:left="210" w:hangingChars="100" w:hanging="210"/>
        <w:rPr>
          <w:rFonts w:hAnsi="ＭＳ 明朝"/>
          <w:b w:val="0"/>
        </w:rPr>
      </w:pPr>
      <w:r w:rsidRPr="0026488A">
        <w:rPr>
          <w:rFonts w:hAnsi="ＭＳ 明朝" w:hint="eastAsia"/>
          <w:b w:val="0"/>
        </w:rPr>
        <w:t>第６０条　受注者が、工事を施工するに当たり、受注者は、発注者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871874" w:rsidRDefault="00871874" w:rsidP="00871874">
      <w:pPr>
        <w:ind w:left="210" w:hangingChars="100" w:hanging="210"/>
        <w:rPr>
          <w:rFonts w:hAnsi="ＭＳ 明朝"/>
          <w:b w:val="0"/>
        </w:rPr>
      </w:pPr>
    </w:p>
    <w:p w:rsidR="0026488A" w:rsidRPr="0026488A" w:rsidRDefault="0026488A" w:rsidP="00871874">
      <w:pPr>
        <w:ind w:left="210" w:hangingChars="100" w:hanging="210"/>
        <w:rPr>
          <w:rFonts w:hAnsi="ＭＳ 明朝"/>
          <w:b w:val="0"/>
        </w:rPr>
      </w:pPr>
      <w:r w:rsidRPr="0026488A">
        <w:rPr>
          <w:rFonts w:hAnsi="ＭＳ 明朝" w:hint="eastAsia"/>
          <w:b w:val="0"/>
        </w:rPr>
        <w:t>２　受注者は、次の各号に掲げる行為をしてはならない。ただし、事前に発注者の承認を得た場合は、この限りでない。</w:t>
      </w:r>
    </w:p>
    <w:p w:rsidR="00871874" w:rsidRDefault="0026488A" w:rsidP="00871874">
      <w:pPr>
        <w:ind w:leftChars="100" w:left="421" w:hangingChars="100" w:hanging="210"/>
        <w:rPr>
          <w:rFonts w:hAnsi="ＭＳ 明朝"/>
          <w:b w:val="0"/>
        </w:rPr>
      </w:pPr>
      <w:r w:rsidRPr="0026488A">
        <w:rPr>
          <w:rFonts w:hAnsi="ＭＳ 明朝" w:hint="eastAsia"/>
          <w:b w:val="0"/>
        </w:rPr>
        <w:t>一</w:t>
      </w:r>
      <w:r w:rsidR="00871874">
        <w:rPr>
          <w:rFonts w:hAnsi="ＭＳ 明朝" w:hint="eastAsia"/>
          <w:b w:val="0"/>
        </w:rPr>
        <w:t xml:space="preserve">　</w:t>
      </w:r>
      <w:r w:rsidRPr="0026488A">
        <w:rPr>
          <w:rFonts w:hAnsi="ＭＳ 明朝" w:hint="eastAsia"/>
          <w:b w:val="0"/>
        </w:rPr>
        <w:t>発注者から預託された個人情報を第三者に提供し、又はその内容を知らせること。（業務の全部又は一部を第三者に委任し、又は請け負わせる場合を含む。また、第三者が受注者の子会社（会社法（平成１７年法律第８６号）第２条第１項第３号に規定する子会社をいう。）である場合も含む。）</w:t>
      </w:r>
    </w:p>
    <w:p w:rsidR="0026488A" w:rsidRPr="0026488A" w:rsidRDefault="00871874" w:rsidP="00871874">
      <w:pPr>
        <w:ind w:leftChars="100" w:left="421" w:hangingChars="100" w:hanging="210"/>
        <w:rPr>
          <w:rFonts w:hAnsi="ＭＳ 明朝"/>
          <w:b w:val="0"/>
        </w:rPr>
      </w:pPr>
      <w:r>
        <w:rPr>
          <w:rFonts w:hAnsi="ＭＳ 明朝" w:hint="eastAsia"/>
          <w:b w:val="0"/>
        </w:rPr>
        <w:t xml:space="preserve">二　</w:t>
      </w:r>
      <w:r w:rsidR="0026488A" w:rsidRPr="0026488A">
        <w:rPr>
          <w:rFonts w:hAnsi="ＭＳ 明朝" w:hint="eastAsia"/>
          <w:b w:val="0"/>
        </w:rPr>
        <w:t>発注者から預託された個人情報について、この契約の目的の範囲を超えて使用し、複製し、又は改変すること。</w:t>
      </w:r>
    </w:p>
    <w:p w:rsidR="0026488A" w:rsidRPr="0026488A" w:rsidRDefault="0026488A" w:rsidP="005343AC">
      <w:pPr>
        <w:ind w:left="283" w:hangingChars="135" w:hanging="283"/>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３　受注者は、発注者から預託された個人情報の漏えい、滅失、き損の防止その他の個人情報の適切な管理のために必要な措置を講じなければならない。</w:t>
      </w:r>
    </w:p>
    <w:p w:rsidR="00871874" w:rsidRDefault="00871874" w:rsidP="00871874">
      <w:pPr>
        <w:ind w:left="210" w:hangingChars="100" w:hanging="210"/>
        <w:rPr>
          <w:rFonts w:hAnsi="ＭＳ 明朝"/>
          <w:b w:val="0"/>
        </w:rPr>
      </w:pPr>
    </w:p>
    <w:p w:rsidR="0041109F" w:rsidRPr="0041109F" w:rsidRDefault="0041109F" w:rsidP="0041109F">
      <w:pPr>
        <w:ind w:left="210" w:hangingChars="100" w:hanging="210"/>
        <w:rPr>
          <w:rFonts w:hAnsi="ＭＳ 明朝"/>
          <w:b w:val="0"/>
        </w:rPr>
      </w:pPr>
      <w:r w:rsidRPr="0041109F">
        <w:rPr>
          <w:rFonts w:hAnsi="ＭＳ 明朝" w:hint="eastAsia"/>
          <w:b w:val="0"/>
        </w:rPr>
        <w:t>４　受注者は、発注者から、預託された個人情報の取扱いの状況について報告を求められた場合は、直ちに報告しなければならない。また、受注者は、個人情報の取扱いの状況に関する定期報告及び緊急時報告の手順を定めなければならない。</w:t>
      </w:r>
    </w:p>
    <w:p w:rsidR="0041109F" w:rsidRPr="0041109F" w:rsidRDefault="0041109F" w:rsidP="0041109F">
      <w:pPr>
        <w:ind w:left="210" w:hangingChars="100" w:hanging="210"/>
        <w:rPr>
          <w:rFonts w:hAnsi="ＭＳ 明朝"/>
          <w:b w:val="0"/>
        </w:rPr>
      </w:pPr>
    </w:p>
    <w:p w:rsidR="0041109F" w:rsidRPr="0041109F" w:rsidRDefault="0041109F" w:rsidP="0041109F">
      <w:pPr>
        <w:ind w:left="210" w:hangingChars="100" w:hanging="210"/>
        <w:rPr>
          <w:rFonts w:hAnsi="ＭＳ 明朝"/>
          <w:b w:val="0"/>
        </w:rPr>
      </w:pPr>
      <w:r w:rsidRPr="0041109F">
        <w:rPr>
          <w:rFonts w:hAnsi="ＭＳ 明朝" w:hint="eastAsia"/>
          <w:b w:val="0"/>
        </w:rPr>
        <w:t>５　発注者は、本契約に係る個人情報の取扱いについて、本契約の規定に基づき必要な措置が講じられているかどうか検証及び確認するため、受注者及び再委託先に対して、監査又は検査を行うことができる。また、発注者は、その目的を達するため、受注者に対して必要な情報を求め、又は本契約の処理に関して必要な指示をすることができる。</w:t>
      </w:r>
    </w:p>
    <w:p w:rsidR="0041109F" w:rsidRPr="0041109F" w:rsidRDefault="0041109F" w:rsidP="0041109F">
      <w:pPr>
        <w:ind w:left="210" w:hangingChars="100" w:hanging="210"/>
        <w:rPr>
          <w:rFonts w:hAnsi="ＭＳ 明朝"/>
          <w:b w:val="0"/>
        </w:rPr>
      </w:pPr>
    </w:p>
    <w:p w:rsidR="0041109F" w:rsidRPr="0041109F" w:rsidRDefault="0041109F" w:rsidP="0041109F">
      <w:pPr>
        <w:ind w:left="210" w:hangingChars="100" w:hanging="210"/>
        <w:rPr>
          <w:rFonts w:hAnsi="ＭＳ 明朝"/>
          <w:b w:val="0"/>
        </w:rPr>
      </w:pPr>
      <w:r w:rsidRPr="0041109F">
        <w:rPr>
          <w:rFonts w:hAnsi="ＭＳ 明朝" w:hint="eastAsia"/>
          <w:b w:val="0"/>
        </w:rPr>
        <w:t>６　受注者は、発注者から預託された個人情報を、業務終了後、廃止後又は解除後直ちに発注者に返還又は廃棄するものとする。ただし、発注者が別に指示したときは、その指示によるものとする。</w:t>
      </w:r>
    </w:p>
    <w:p w:rsidR="0041109F" w:rsidRPr="0041109F" w:rsidRDefault="0041109F" w:rsidP="0041109F">
      <w:pPr>
        <w:ind w:left="210" w:hangingChars="100" w:hanging="210"/>
        <w:rPr>
          <w:rFonts w:hAnsi="ＭＳ 明朝"/>
          <w:b w:val="0"/>
        </w:rPr>
      </w:pPr>
    </w:p>
    <w:p w:rsidR="0041109F" w:rsidRPr="0041109F" w:rsidRDefault="0041109F" w:rsidP="0041109F">
      <w:pPr>
        <w:ind w:left="210" w:hangingChars="100" w:hanging="210"/>
        <w:rPr>
          <w:rFonts w:hAnsi="ＭＳ 明朝"/>
          <w:b w:val="0"/>
        </w:rPr>
      </w:pPr>
      <w:r w:rsidRPr="0041109F">
        <w:rPr>
          <w:rFonts w:hAnsi="ＭＳ 明朝" w:hint="eastAsia"/>
          <w:b w:val="0"/>
        </w:rPr>
        <w:t>７　受注者は、発注者から預託された個人情報について漏えい、滅失、き損、その他本特約</w:t>
      </w:r>
      <w:r w:rsidRPr="0041109F">
        <w:rPr>
          <w:rFonts w:hAnsi="ＭＳ 明朝" w:hint="eastAsia"/>
          <w:b w:val="0"/>
        </w:rPr>
        <w:lastRenderedPageBreak/>
        <w:t>に係る違反等が発生したときは、発注者に速やかに報告し、その指示に従わなければならない。</w:t>
      </w:r>
    </w:p>
    <w:p w:rsidR="0041109F" w:rsidRPr="0041109F" w:rsidRDefault="0041109F" w:rsidP="0041109F">
      <w:pPr>
        <w:ind w:left="210" w:hangingChars="100" w:hanging="210"/>
        <w:rPr>
          <w:rFonts w:hAnsi="ＭＳ 明朝"/>
          <w:b w:val="0"/>
        </w:rPr>
      </w:pPr>
    </w:p>
    <w:p w:rsidR="0041109F" w:rsidRPr="0041109F" w:rsidRDefault="0041109F" w:rsidP="0041109F">
      <w:pPr>
        <w:ind w:left="210" w:hangingChars="100" w:hanging="210"/>
        <w:rPr>
          <w:rFonts w:hAnsi="ＭＳ 明朝"/>
          <w:b w:val="0"/>
        </w:rPr>
      </w:pPr>
      <w:r w:rsidRPr="0041109F">
        <w:rPr>
          <w:rFonts w:hAnsi="ＭＳ 明朝" w:hint="eastAsia"/>
          <w:b w:val="0"/>
        </w:rPr>
        <w:t>８　発注者は、受注者が第１項から前項までのいずれかに違反していると認められるときは、契約を解除することができる。</w:t>
      </w:r>
    </w:p>
    <w:p w:rsidR="0041109F" w:rsidRPr="0041109F" w:rsidRDefault="0041109F" w:rsidP="0041109F">
      <w:pPr>
        <w:ind w:left="210" w:hangingChars="100" w:hanging="210"/>
        <w:rPr>
          <w:rFonts w:hAnsi="ＭＳ 明朝"/>
          <w:b w:val="0"/>
        </w:rPr>
      </w:pPr>
    </w:p>
    <w:p w:rsidR="00871874" w:rsidRDefault="0041109F" w:rsidP="0041109F">
      <w:pPr>
        <w:ind w:left="210" w:hangingChars="100" w:hanging="210"/>
        <w:rPr>
          <w:rFonts w:hAnsi="ＭＳ 明朝"/>
          <w:b w:val="0"/>
        </w:rPr>
      </w:pPr>
      <w:r w:rsidRPr="0041109F">
        <w:rPr>
          <w:rFonts w:hAnsi="ＭＳ 明朝" w:hint="eastAsia"/>
          <w:b w:val="0"/>
        </w:rPr>
        <w:t>９　受注者は、前項の規定により、発注者が契約を解除した場合において、発注者に損害を及ぼしたときは、その損害を賠償しなければならない。</w:t>
      </w:r>
    </w:p>
    <w:p w:rsidR="0041109F" w:rsidRDefault="0041109F" w:rsidP="0041109F">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（情報通信の技術を利用する方法）</w:t>
      </w:r>
    </w:p>
    <w:p w:rsidR="00871874" w:rsidRDefault="0026488A" w:rsidP="00871874">
      <w:pPr>
        <w:ind w:left="210" w:hangingChars="100" w:hanging="210"/>
        <w:rPr>
          <w:rFonts w:hAnsi="ＭＳ 明朝"/>
          <w:b w:val="0"/>
        </w:rPr>
      </w:pPr>
      <w:r w:rsidRPr="0026488A">
        <w:rPr>
          <w:rFonts w:hAnsi="ＭＳ 明朝" w:hint="eastAsia"/>
          <w:b w:val="0"/>
        </w:rPr>
        <w:t>第６１条　この契約書において書面により行わなければならないこととされている催告、請求、通知、報告、申出、承諾、解除及び指示は、建設業法その他の法令に違反しない限りにおいて、電子情報処理組織を利用する方法その他の情報通信の技術を利用する方法を用いて行うことができる。ただし、当該方法は書面の交付に準ずるものでなければならない。その具体的な取扱は設計図書に定めるものとする。</w:t>
      </w:r>
    </w:p>
    <w:p w:rsidR="00871874" w:rsidRDefault="00871874" w:rsidP="00871874">
      <w:pPr>
        <w:ind w:left="210" w:hangingChars="100" w:hanging="210"/>
        <w:rPr>
          <w:rFonts w:hAnsi="ＭＳ 明朝"/>
          <w:b w:val="0"/>
        </w:rPr>
      </w:pPr>
    </w:p>
    <w:p w:rsidR="00871874" w:rsidRDefault="0026488A" w:rsidP="00871874">
      <w:pPr>
        <w:ind w:left="210" w:hangingChars="100" w:hanging="210"/>
        <w:rPr>
          <w:rFonts w:hAnsi="ＭＳ 明朝"/>
          <w:b w:val="0"/>
        </w:rPr>
      </w:pPr>
      <w:r w:rsidRPr="0026488A">
        <w:rPr>
          <w:rFonts w:hAnsi="ＭＳ 明朝" w:hint="eastAsia"/>
          <w:b w:val="0"/>
        </w:rPr>
        <w:t>（補則）</w:t>
      </w:r>
    </w:p>
    <w:p w:rsidR="0026488A" w:rsidRPr="0026488A" w:rsidRDefault="0026488A" w:rsidP="00871874">
      <w:pPr>
        <w:ind w:left="210" w:hangingChars="100" w:hanging="210"/>
        <w:rPr>
          <w:rFonts w:hAnsi="ＭＳ 明朝"/>
          <w:b w:val="0"/>
        </w:rPr>
      </w:pPr>
      <w:r w:rsidRPr="0026488A">
        <w:rPr>
          <w:rFonts w:hAnsi="ＭＳ 明朝" w:hint="eastAsia"/>
          <w:b w:val="0"/>
        </w:rPr>
        <w:t>第６２条　この契約書に定めのない事項については、必要に応じて発注者と受注者とが協議して定める。</w:t>
      </w:r>
    </w:p>
    <w:p w:rsidR="001122DF" w:rsidRDefault="001122DF">
      <w:pPr>
        <w:widowControl/>
        <w:jc w:val="left"/>
        <w:rPr>
          <w:rFonts w:hAnsi="ＭＳ 明朝"/>
          <w:b w:val="0"/>
        </w:rPr>
      </w:pPr>
      <w:r>
        <w:rPr>
          <w:rFonts w:hAnsi="ＭＳ 明朝"/>
          <w:b w:val="0"/>
        </w:rPr>
        <w:br w:type="page"/>
      </w:r>
    </w:p>
    <w:p w:rsidR="001122DF" w:rsidRPr="001122DF" w:rsidRDefault="001122DF" w:rsidP="001122DF">
      <w:pPr>
        <w:tabs>
          <w:tab w:val="left" w:pos="638"/>
        </w:tabs>
        <w:rPr>
          <w:b w:val="0"/>
        </w:rPr>
      </w:pPr>
      <w:r w:rsidRPr="001122DF">
        <w:rPr>
          <w:b w:val="0"/>
        </w:rPr>
        <w:lastRenderedPageBreak/>
        <w:t>別紙</w:t>
      </w:r>
      <w:r w:rsidRPr="001122DF">
        <w:rPr>
          <w:b w:val="0"/>
          <w:sz w:val="14"/>
        </w:rPr>
        <w:t xml:space="preserve">　［裏面参照の上建設工事紛争審査会の仲裁に付することに合意する場合に使用する。］</w:t>
      </w:r>
    </w:p>
    <w:p w:rsidR="001122DF" w:rsidRPr="001122DF" w:rsidRDefault="001122DF" w:rsidP="001122DF">
      <w:pPr>
        <w:tabs>
          <w:tab w:val="left" w:pos="638"/>
        </w:tabs>
        <w:rPr>
          <w:b w:val="0"/>
        </w:rPr>
      </w:pPr>
    </w:p>
    <w:p w:rsidR="001122DF" w:rsidRPr="001122DF" w:rsidRDefault="001122DF" w:rsidP="001122DF">
      <w:pPr>
        <w:tabs>
          <w:tab w:val="left" w:pos="638"/>
        </w:tabs>
        <w:spacing w:line="485" w:lineRule="exact"/>
        <w:jc w:val="center"/>
        <w:rPr>
          <w:b w:val="0"/>
        </w:rPr>
      </w:pPr>
      <w:r w:rsidRPr="001122DF">
        <w:rPr>
          <w:b w:val="0"/>
          <w:sz w:val="36"/>
        </w:rPr>
        <w:t>仲　裁　合　意　書</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w:t>
      </w:r>
      <w:r w:rsidRPr="001122DF">
        <w:rPr>
          <w:b w:val="0"/>
          <w:spacing w:val="55"/>
          <w:fitText w:val="850" w:id="-2082762496"/>
        </w:rPr>
        <w:t>工事</w:t>
      </w:r>
      <w:r w:rsidRPr="001122DF">
        <w:rPr>
          <w:b w:val="0"/>
          <w:fitText w:val="850" w:id="-2082762496"/>
        </w:rPr>
        <w:t>名</w:t>
      </w:r>
      <w:r w:rsidRPr="001122DF">
        <w:rPr>
          <w:b w:val="0"/>
          <w:spacing w:val="-1"/>
        </w:rPr>
        <w:t xml:space="preserve">    </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工事場所</w:t>
      </w:r>
      <w:r w:rsidRPr="001122DF">
        <w:rPr>
          <w:b w:val="0"/>
          <w:spacing w:val="-1"/>
        </w:rPr>
        <w:t xml:space="preserve">    </w:t>
      </w:r>
    </w:p>
    <w:p w:rsidR="001122DF" w:rsidRPr="001122DF" w:rsidRDefault="001122DF" w:rsidP="001122DF">
      <w:pPr>
        <w:tabs>
          <w:tab w:val="left" w:pos="638"/>
        </w:tabs>
        <w:rPr>
          <w:b w:val="0"/>
        </w:rPr>
      </w:pPr>
    </w:p>
    <w:p w:rsidR="001122DF" w:rsidRPr="001122DF" w:rsidRDefault="001122DF" w:rsidP="001122DF">
      <w:pPr>
        <w:tabs>
          <w:tab w:val="left" w:pos="638"/>
        </w:tabs>
        <w:ind w:leftChars="200" w:left="422" w:firstLineChars="100" w:firstLine="210"/>
        <w:rPr>
          <w:b w:val="0"/>
        </w:rPr>
      </w:pPr>
      <w:r w:rsidRPr="001122DF">
        <w:rPr>
          <w:b w:val="0"/>
        </w:rPr>
        <w:t>令和　　年　　月　　日に締結した上記建設工事の請負契約に関する紛争については、発注者及び受注者は、建設業法に規定する下記の建設工事紛争審査会の仲裁に付し、その仲裁判断に服する。</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871874">
      <w:pPr>
        <w:tabs>
          <w:tab w:val="left" w:pos="638"/>
        </w:tabs>
        <w:ind w:firstLineChars="1300" w:firstLine="2730"/>
        <w:rPr>
          <w:b w:val="0"/>
        </w:rPr>
      </w:pPr>
      <w:r w:rsidRPr="001122DF">
        <w:rPr>
          <w:b w:val="0"/>
        </w:rPr>
        <w:t>管轄審査会名　　　　　　　　建設工事紛争審査会</w:t>
      </w:r>
    </w:p>
    <w:p w:rsidR="001122DF" w:rsidRPr="001122DF" w:rsidRDefault="001122DF" w:rsidP="001122DF">
      <w:pPr>
        <w:tabs>
          <w:tab w:val="left" w:pos="638"/>
        </w:tabs>
        <w:rPr>
          <w:b w:val="0"/>
        </w:rPr>
      </w:pPr>
    </w:p>
    <w:p w:rsidR="001122DF" w:rsidRPr="001122DF" w:rsidRDefault="001122DF" w:rsidP="001122DF">
      <w:pPr>
        <w:tabs>
          <w:tab w:val="left" w:pos="638"/>
        </w:tabs>
        <w:ind w:left="1890" w:rightChars="335" w:right="706" w:hangingChars="900" w:hanging="1890"/>
        <w:jc w:val="left"/>
        <w:rPr>
          <w:b w:val="0"/>
        </w:rPr>
      </w:pPr>
      <w:r w:rsidRPr="001122DF">
        <w:rPr>
          <w:rFonts w:hAnsi="ＭＳ 明朝"/>
          <w:b w:val="0"/>
          <w:noProof/>
        </w:rPr>
        <mc:AlternateContent>
          <mc:Choice Requires="wps">
            <w:drawing>
              <wp:anchor distT="0" distB="0" distL="114300" distR="114300" simplePos="0" relativeHeight="251659264" behindDoc="0" locked="0" layoutInCell="1" allowOverlap="1">
                <wp:simplePos x="0" y="0"/>
                <wp:positionH relativeFrom="column">
                  <wp:posOffset>1044575</wp:posOffset>
                </wp:positionH>
                <wp:positionV relativeFrom="paragraph">
                  <wp:posOffset>19685</wp:posOffset>
                </wp:positionV>
                <wp:extent cx="38735" cy="601345"/>
                <wp:effectExtent l="0" t="0" r="18415" b="2730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601345"/>
                        </a:xfrm>
                        <a:prstGeom prst="leftBracket">
                          <a:avLst>
                            <a:gd name="adj" fmla="val 766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FE2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2.25pt;margin-top:1.55pt;width:3.0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0BkQIAAA4FAAAOAAAAZHJzL2Uyb0RvYy54bWysVM2O0zAQviPxDpbv3STb9C/adLU0LUJa&#10;YKWFB3Btpwnr2MF2my6Iw5458gggeAQeaLXvwdhJS8teECIHx/aMP883843PzreVQBuuTalkiqOT&#10;ECMuqWKlXKX47ZtFb4yRsUQyIpTkKb7lBp9Pnz45a+qEn6pCCcY1AhBpkqZOcWFtnQSBoQWviDlR&#10;NZdgzJWuiIWlXgVMkwbQKxGchuEwaJRmtVaUGwO7WWvEU4+f55za13luuEUixRCb9aP249KNwfSM&#10;JCtN6qKkXRjkH6KoSCnh0j1URixBa10+gqpKqpVRuT2hqgpUnpeUew7AJgr/YHNdkJp7LpAcU+/T&#10;ZP4fLH21udKoZFA7jCSpoEQPP78/fPtxf/f5/u7r/d0XFLkkNbVJwPe6vtKOpqkvFb0xYAiOLG5h&#10;wActm5eKARhZW+UTs8115U4CZbT1+b/d559vLaKw2R+P+gOMKFiGYdSPB+7mgCS7s7U29jlXFXKT&#10;FAue22ea0Btu/RVkc2msLwLrqBD2DqO8ElDSDRFoNByOJx1m5wzoO1R3UqpFKYQXhZCoSfEIRObB&#10;jRIlc0ZPX6+WM6ERgAIJ/3WwR25arSXzYAUnbN7NLSlFO4fLhXR4kIAudJcKr5uPk3AyH8/HcS8+&#10;Hc57cZhlvYvFLO4NF9FokPWz2SyLPrnQojgpSsa4dNHtNBzFf6eRrpta9e1VfMTCHJJd+O8x2eA4&#10;DF824LL7e3ZeKk4drZyWit2CUrRqmxIeEZgUSn/AqIGGTLF5vyaaYyReSFD8JIpj18F+EQ+gMBjp&#10;Q8vy0EIkBagUW4za6cy2Xb+udbkq4KbIl1WqC1BoXtqdlNuoOl1D03kG3QPhuvpw7b1+P2PTXwAA&#10;AP//AwBQSwMEFAAGAAgAAAAhACS9+zzdAAAACAEAAA8AAABkcnMvZG93bnJldi54bWxMj8FOwzAQ&#10;RO9I/IO1SNzoJkDTksapEBIHLkgNpWc33iYR9jqKnTTw9bgnOI5mNPOm2M7WiIkG3zmWkC4SEMS1&#10;0x03EvYfr3drED4o1so4Jgnf5GFbXl8VKtfuzDuaqtCIWMI+VxLaEPoc0dctWeUXrieO3skNVoUo&#10;hwb1oM6x3Bq8T5IMreo4LrSqp5eW6q9qtBL0Z1pX6XLcIU7v+HN4s3szHaS8vZmfNyACzeEvDBf8&#10;iA5lZDq6kbUXJurscRmjEh5SEBd/lWQgjhKeVmvAssD/B8pfAAAA//8DAFBLAQItABQABgAIAAAA&#10;IQC2gziS/gAAAOEBAAATAAAAAAAAAAAAAAAAAAAAAABbQ29udGVudF9UeXBlc10ueG1sUEsBAi0A&#10;FAAGAAgAAAAhADj9If/WAAAAlAEAAAsAAAAAAAAAAAAAAAAALwEAAF9yZWxzLy5yZWxzUEsBAi0A&#10;FAAGAAgAAAAhABFgbQGRAgAADgUAAA4AAAAAAAAAAAAAAAAALgIAAGRycy9lMm9Eb2MueG1sUEsB&#10;Ai0AFAAGAAgAAAAhACS9+zzdAAAACAEAAA8AAAAAAAAAAAAAAAAA6wQAAGRycy9kb3ducmV2Lnht&#10;bFBLBQYAAAAABAAEAPMAAAD1BQAAAAA=&#10;" adj="1067" strokeweight=".2mm"/>
            </w:pict>
          </mc:Fallback>
        </mc:AlternateContent>
      </w:r>
      <w:r w:rsidRPr="001122DF">
        <w:rPr>
          <w:rFonts w:hAnsi="ＭＳ 明朝"/>
          <w:b w:val="0"/>
          <w:noProof/>
        </w:rPr>
        <mc:AlternateContent>
          <mc:Choice Requires="wps">
            <w:drawing>
              <wp:anchor distT="0" distB="0" distL="114300" distR="114300" simplePos="0" relativeHeight="251660288" behindDoc="0" locked="0" layoutInCell="1" allowOverlap="1">
                <wp:simplePos x="0" y="0"/>
                <wp:positionH relativeFrom="column">
                  <wp:posOffset>5044440</wp:posOffset>
                </wp:positionH>
                <wp:positionV relativeFrom="paragraph">
                  <wp:posOffset>19685</wp:posOffset>
                </wp:positionV>
                <wp:extent cx="34925" cy="601345"/>
                <wp:effectExtent l="0" t="0" r="0" b="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10313">
                          <a:off x="0" y="0"/>
                          <a:ext cx="34925" cy="601345"/>
                        </a:xfrm>
                        <a:prstGeom prst="leftBracket">
                          <a:avLst>
                            <a:gd name="adj" fmla="val 85055"/>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6428" id="左大かっこ 2" o:spid="_x0000_s1026" type="#_x0000_t85" style="position:absolute;left:0;text-align:left;margin-left:397.2pt;margin-top:1.55pt;width:2.75pt;height:47.35pt;rotation:-1178521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ZcnQIAAB0FAAAOAAAAZHJzL2Uyb0RvYy54bWysVNFu0zAUfUfiHyy/d0natGujpdNoWoQ0&#10;YNLgA1zbacIcO9hu04F42DOPfAIIPoEPmvYfXDtpadkLQuTBsX2dk3PuPddn59tKoA3XplQyxdFJ&#10;iBGXVLFSrlL89s2iN8bIWCIZEUryFN9yg8+nT5+cNXXC+6pQgnGNAESapKlTXFhbJ0FgaMErYk5U&#10;zSUEc6UrYmGpVwHTpAH0SgT9MBwFjdKs1opyY2A3a4N46vHznFP7Os8Nt0ikGLhZP2o/Lt0YTM9I&#10;stKkLkra0SD/wKIipYSf7qEyYgla6/IRVFVSrYzK7QlVVaDyvKTcawA1UfiHmuuC1NxrgeSYep8m&#10;8/9g6avNlUYlS3EfI0kqKNHDz+8P337c332+v/t6f/cF9V2SmtokcPa6vtJOpqkvFb0xEAiOIm5h&#10;4AxaNi8VAzCytsonZpvrCmkFBYjCcRQOooHfhgygrS/H7b4cfGsRhc1BPOkPMaIQGYXRIB46IgFJ&#10;HJQjUWtjn3NVITdJseC5faYJveHWQ5PNpbG+JqxTRtg7jPJKQIU3RKDxMBzuMLvDgL5DdV9KtSiF&#10;8B4REjUpPgXPeXCjRMlc0GdDr5YzoRGAggj/dFSPjmm1lsyDFZyweTe3pBTtHH4upMODBHTUXSq8&#10;jT5Owsl8PB/Hvbg/mvfiMMt6F4tZ3BstotNhNshmsyz65KhFcVKUjHHp2O0sHcV/Z5muuVoz7k19&#10;pMIcil3457HY4JiGLxto2b29Ou8cZ5bWXUvFbsE43iLQqXCnQE0LpT9g1EB/pti8XxPNMRIvJDTA&#10;JIpj19B+EQ+hMBjpw8jyMEIkBagUW4za6cy2l8C61uWqcK70ZZXqAgybl3bn7JZVZ3PoQa+guy9c&#10;kx+u/anft9r0FwAAAP//AwBQSwMEFAAGAAgAAAAhACuc9PDiAAAACAEAAA8AAABkcnMvZG93bnJl&#10;di54bWxMj0FLw0AUhO+C/2F5ghexm7TFdGNeilQUSnsxNpDjNrsm0ezbkN228d+7nvQ4zDDzTbae&#10;TM/OenSdJYR4FgHTVFvVUYNweH+5XwFzXpKSvSWN8K0drPPrq0ymyl7oTZ8L37BQQi6VCK33Q8q5&#10;q1ttpJvZQVPwPuxopA9ybLga5SWUm57Po+iBG9lRWGjloDetrr+Kk0H4fC3m1a7cbw9VtdjU27i8&#10;e96XiLc309MjMK8n/xeGX/yADnlgOtoTKcd6hEQslyGKsIiBBT8RQgA7IohkBTzP+P8D+Q8AAAD/&#10;/wMAUEsBAi0AFAAGAAgAAAAhALaDOJL+AAAA4QEAABMAAAAAAAAAAAAAAAAAAAAAAFtDb250ZW50&#10;X1R5cGVzXS54bWxQSwECLQAUAAYACAAAACEAOP0h/9YAAACUAQAACwAAAAAAAAAAAAAAAAAvAQAA&#10;X3JlbHMvLnJlbHNQSwECLQAUAAYACAAAACEANGSmXJ0CAAAdBQAADgAAAAAAAAAAAAAAAAAuAgAA&#10;ZHJzL2Uyb0RvYy54bWxQSwECLQAUAAYACAAAACEAK5z08OIAAAAIAQAADwAAAAAAAAAAAAAAAAD3&#10;BAAAZHJzL2Rvd25yZXYueG1sUEsFBgAAAAAEAAQA8wAAAAYGAAAAAA==&#10;" adj="1067" strokeweight=".2mm"/>
            </w:pict>
          </mc:Fallback>
        </mc:AlternateContent>
      </w:r>
      <w:r w:rsidRPr="001122DF">
        <w:rPr>
          <w:b w:val="0"/>
          <w:spacing w:val="-1"/>
        </w:rPr>
        <w:t xml:space="preserve">                    </w:t>
      </w:r>
      <w:r w:rsidRPr="001122DF">
        <w:rPr>
          <w:b w:val="0"/>
        </w:rPr>
        <w:t>管轄審査会名が記入されていない場合は建設業法第２５条の９第１項又は第２項に定める建設工事紛争審査会を管轄審査</w:t>
      </w:r>
      <w:r w:rsidRPr="001122DF">
        <w:rPr>
          <w:b w:val="0"/>
          <w:spacing w:val="-1"/>
        </w:rPr>
        <w:t xml:space="preserve">                    </w:t>
      </w:r>
      <w:r w:rsidRPr="001122DF">
        <w:rPr>
          <w:b w:val="0"/>
        </w:rPr>
        <w:t xml:space="preserve">　　　 会とする。</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令和　　年　　月　　日</w:t>
      </w:r>
    </w:p>
    <w:p w:rsidR="001122DF" w:rsidRPr="001122DF" w:rsidRDefault="001122DF" w:rsidP="001122DF">
      <w:pPr>
        <w:tabs>
          <w:tab w:val="left" w:pos="638"/>
        </w:tabs>
        <w:jc w:val="left"/>
        <w:rPr>
          <w:b w:val="0"/>
        </w:rPr>
      </w:pPr>
    </w:p>
    <w:p w:rsidR="001122DF" w:rsidRPr="001122DF" w:rsidRDefault="001122DF" w:rsidP="001122DF">
      <w:pPr>
        <w:tabs>
          <w:tab w:val="left" w:pos="638"/>
        </w:tabs>
        <w:rPr>
          <w:b w:val="0"/>
        </w:rPr>
      </w:pPr>
      <w:r w:rsidRPr="001122DF">
        <w:rPr>
          <w:b w:val="0"/>
        </w:rPr>
        <w:t xml:space="preserve">　　　　　　　　発注者　  住　所</w:t>
      </w:r>
      <w:r w:rsidRPr="001122DF">
        <w:rPr>
          <w:b w:val="0"/>
          <w:spacing w:val="-1"/>
        </w:rPr>
        <w:t xml:space="preserve">                                             </w:t>
      </w:r>
    </w:p>
    <w:p w:rsidR="00871874" w:rsidRDefault="001122DF" w:rsidP="00305A8E">
      <w:pPr>
        <w:tabs>
          <w:tab w:val="left" w:pos="638"/>
        </w:tabs>
        <w:ind w:left="7980" w:hangingChars="3800" w:hanging="7980"/>
        <w:jc w:val="left"/>
        <w:rPr>
          <w:b w:val="0"/>
        </w:rPr>
      </w:pPr>
      <w:r w:rsidRPr="001122DF">
        <w:rPr>
          <w:b w:val="0"/>
        </w:rPr>
        <w:t xml:space="preserve">　　　　　　　　　　　　  氏　名　　独立行政法人水資源機構　　契約職</w:t>
      </w:r>
    </w:p>
    <w:p w:rsidR="001122DF" w:rsidRPr="001122DF" w:rsidRDefault="001122DF" w:rsidP="00305A8E">
      <w:pPr>
        <w:tabs>
          <w:tab w:val="left" w:pos="638"/>
        </w:tabs>
        <w:ind w:left="7980" w:hangingChars="3800" w:hanging="7980"/>
        <w:jc w:val="left"/>
        <w:rPr>
          <w:b w:val="0"/>
        </w:rPr>
      </w:pPr>
      <w:r w:rsidRPr="001122DF">
        <w:rPr>
          <w:b w:val="0"/>
        </w:rPr>
        <w:t xml:space="preserve">　　　　　　　　　　　　　　　　　　　　　　　　　　</w:t>
      </w:r>
      <w:r w:rsidR="00871874">
        <w:rPr>
          <w:b w:val="0"/>
        </w:rPr>
        <w:t xml:space="preserve">　　　　　　　　　　　　印</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 xml:space="preserve">　　　　　　　　受注者　　住　所</w:t>
      </w:r>
      <w:r w:rsidRPr="001122DF">
        <w:rPr>
          <w:b w:val="0"/>
          <w:spacing w:val="-1"/>
        </w:rPr>
        <w:t xml:space="preserve">                                             </w:t>
      </w:r>
    </w:p>
    <w:p w:rsidR="001122DF" w:rsidRPr="001122DF" w:rsidRDefault="001122DF" w:rsidP="001122DF">
      <w:pPr>
        <w:tabs>
          <w:tab w:val="left" w:pos="638"/>
        </w:tabs>
        <w:jc w:val="left"/>
        <w:rPr>
          <w:b w:val="0"/>
        </w:rPr>
      </w:pPr>
      <w:r w:rsidRPr="001122DF">
        <w:rPr>
          <w:b w:val="0"/>
        </w:rPr>
        <w:t xml:space="preserve">　　　　　　　　　　　　　氏　名　　　　　　　　　　　　　　　　　　　　　　印</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br w:type="page"/>
      </w:r>
    </w:p>
    <w:p w:rsidR="001122DF" w:rsidRPr="001122DF" w:rsidRDefault="001122DF" w:rsidP="001122DF">
      <w:pPr>
        <w:tabs>
          <w:tab w:val="left" w:pos="638"/>
        </w:tabs>
        <w:spacing w:line="405" w:lineRule="exact"/>
        <w:jc w:val="center"/>
        <w:rPr>
          <w:b w:val="0"/>
        </w:rPr>
      </w:pPr>
      <w:r w:rsidRPr="00871874">
        <w:rPr>
          <w:b w:val="0"/>
          <w:spacing w:val="60"/>
          <w:kern w:val="0"/>
          <w:sz w:val="28"/>
          <w:fitText w:val="3476" w:id="-2082762495"/>
        </w:rPr>
        <w:lastRenderedPageBreak/>
        <w:t>仲裁合意書につい</w:t>
      </w:r>
      <w:r w:rsidRPr="00871874">
        <w:rPr>
          <w:b w:val="0"/>
          <w:spacing w:val="-2"/>
          <w:kern w:val="0"/>
          <w:sz w:val="28"/>
          <w:fitText w:val="3476" w:id="-2082762495"/>
        </w:rPr>
        <w:t>て</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１）仲裁合意について</w:t>
      </w:r>
    </w:p>
    <w:p w:rsidR="001122DF" w:rsidRPr="001122DF" w:rsidRDefault="001122DF" w:rsidP="001122DF">
      <w:pPr>
        <w:tabs>
          <w:tab w:val="left" w:pos="638"/>
        </w:tabs>
        <w:ind w:left="213" w:firstLineChars="100" w:firstLine="210"/>
        <w:rPr>
          <w:b w:val="0"/>
        </w:rPr>
      </w:pPr>
      <w:r w:rsidRPr="001122DF">
        <w:rPr>
          <w:b w:val="0"/>
        </w:rPr>
        <w:t>仲裁合意とは、裁判所への訴訟に代えて、紛争の解決を仲裁人に委ねることを約する当事者間の契約である。</w:t>
      </w:r>
    </w:p>
    <w:p w:rsidR="00871874" w:rsidRDefault="001122DF" w:rsidP="001122DF">
      <w:pPr>
        <w:tabs>
          <w:tab w:val="left" w:pos="638"/>
        </w:tabs>
        <w:ind w:left="213" w:firstLine="213"/>
        <w:jc w:val="left"/>
        <w:rPr>
          <w:b w:val="0"/>
        </w:rPr>
      </w:pPr>
      <w:r w:rsidRPr="001122DF">
        <w:rPr>
          <w:b w:val="0"/>
        </w:rPr>
        <w:t>仲裁手続によってなされる仲裁判断は、裁判上の確定判決と同一の効力を有し、たとえその仲裁判断の内容に不服があっても、その内容を裁判所で争うことはできない。</w:t>
      </w:r>
    </w:p>
    <w:p w:rsidR="001122DF" w:rsidRPr="001122DF" w:rsidRDefault="001122DF" w:rsidP="001122DF">
      <w:pPr>
        <w:tabs>
          <w:tab w:val="left" w:pos="638"/>
        </w:tabs>
        <w:rPr>
          <w:b w:val="0"/>
        </w:rPr>
      </w:pPr>
    </w:p>
    <w:p w:rsidR="001122DF" w:rsidRPr="001122DF" w:rsidRDefault="001122DF" w:rsidP="001122DF">
      <w:pPr>
        <w:tabs>
          <w:tab w:val="left" w:pos="638"/>
        </w:tabs>
        <w:rPr>
          <w:b w:val="0"/>
        </w:rPr>
      </w:pPr>
      <w:r w:rsidRPr="001122DF">
        <w:rPr>
          <w:b w:val="0"/>
        </w:rPr>
        <w:t>２）建設工事紛争審査会について</w:t>
      </w:r>
    </w:p>
    <w:p w:rsidR="001122DF" w:rsidRPr="001122DF" w:rsidRDefault="001122DF" w:rsidP="001122DF">
      <w:pPr>
        <w:tabs>
          <w:tab w:val="left" w:pos="638"/>
        </w:tabs>
        <w:ind w:left="213" w:firstLine="213"/>
        <w:rPr>
          <w:b w:val="0"/>
        </w:rPr>
      </w:pPr>
      <w:r w:rsidRPr="001122DF">
        <w:rPr>
          <w:b w:val="0"/>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1122DF" w:rsidRPr="001122DF" w:rsidRDefault="001122DF" w:rsidP="001122DF">
      <w:pPr>
        <w:tabs>
          <w:tab w:val="left" w:pos="638"/>
        </w:tabs>
        <w:ind w:left="213" w:firstLine="213"/>
        <w:rPr>
          <w:b w:val="0"/>
        </w:rPr>
      </w:pPr>
      <w:r w:rsidRPr="001122DF">
        <w:rPr>
          <w:b w:val="0"/>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496F96" w:rsidRPr="00871874" w:rsidRDefault="001122DF" w:rsidP="00871874">
      <w:pPr>
        <w:tabs>
          <w:tab w:val="left" w:pos="638"/>
        </w:tabs>
        <w:ind w:left="213" w:firstLine="213"/>
        <w:rPr>
          <w:rFonts w:hAnsi="ＭＳ 明朝"/>
          <w:b w:val="0"/>
        </w:rPr>
      </w:pPr>
      <w:r w:rsidRPr="001122DF">
        <w:rPr>
          <w:b w:val="0"/>
        </w:rPr>
        <w:t>なお、審査会における仲裁手続は、建設業法に特別の定めがある場合を除き、仲裁法の規定が適用される。</w:t>
      </w:r>
    </w:p>
    <w:sectPr w:rsidR="00496F96" w:rsidRPr="00871874" w:rsidSect="00AE51A1">
      <w:footerReference w:type="default" r:id="rId12"/>
      <w:pgSz w:w="11906" w:h="16838" w:code="9"/>
      <w:pgMar w:top="1701" w:right="1701" w:bottom="1701" w:left="1701" w:header="851" w:footer="1021" w:gutter="0"/>
      <w:pgNumType w:fmt="numberInDash" w:start="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52" w:rsidRDefault="00344252" w:rsidP="0026488A">
      <w:r>
        <w:separator/>
      </w:r>
    </w:p>
  </w:endnote>
  <w:endnote w:type="continuationSeparator" w:id="0">
    <w:p w:rsidR="00344252" w:rsidRDefault="00344252" w:rsidP="0026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DF" w:rsidRDefault="00036B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DF" w:rsidRDefault="00036B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DF" w:rsidRDefault="00036B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D7A" w:rsidRPr="00036BDF" w:rsidRDefault="00B60D7A" w:rsidP="00036B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52" w:rsidRDefault="00344252" w:rsidP="0026488A">
      <w:r>
        <w:separator/>
      </w:r>
    </w:p>
  </w:footnote>
  <w:footnote w:type="continuationSeparator" w:id="0">
    <w:p w:rsidR="00344252" w:rsidRDefault="00344252" w:rsidP="00264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DF" w:rsidRDefault="00036B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DF" w:rsidRDefault="00036BD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BDF" w:rsidRDefault="00036B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4"/>
    <w:rsid w:val="00017CC9"/>
    <w:rsid w:val="00036BDF"/>
    <w:rsid w:val="00041390"/>
    <w:rsid w:val="0005714C"/>
    <w:rsid w:val="000F34CF"/>
    <w:rsid w:val="001122DF"/>
    <w:rsid w:val="001739E2"/>
    <w:rsid w:val="001C6509"/>
    <w:rsid w:val="0026488A"/>
    <w:rsid w:val="002856A2"/>
    <w:rsid w:val="0028588A"/>
    <w:rsid w:val="00305A8E"/>
    <w:rsid w:val="00344252"/>
    <w:rsid w:val="00360BCB"/>
    <w:rsid w:val="0041109F"/>
    <w:rsid w:val="00420892"/>
    <w:rsid w:val="004674F0"/>
    <w:rsid w:val="00475CF7"/>
    <w:rsid w:val="00496F96"/>
    <w:rsid w:val="00521E8D"/>
    <w:rsid w:val="005343AC"/>
    <w:rsid w:val="00540893"/>
    <w:rsid w:val="005D256B"/>
    <w:rsid w:val="006176E4"/>
    <w:rsid w:val="006D4FDB"/>
    <w:rsid w:val="007E1B0C"/>
    <w:rsid w:val="00830D8C"/>
    <w:rsid w:val="00871874"/>
    <w:rsid w:val="008B472F"/>
    <w:rsid w:val="0090676F"/>
    <w:rsid w:val="00A34A2B"/>
    <w:rsid w:val="00AE51A1"/>
    <w:rsid w:val="00B60D7A"/>
    <w:rsid w:val="00D3246A"/>
    <w:rsid w:val="00D82614"/>
    <w:rsid w:val="00DA787B"/>
    <w:rsid w:val="00DF0C5C"/>
    <w:rsid w:val="00E851BB"/>
    <w:rsid w:val="00E96340"/>
    <w:rsid w:val="00FC5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b/>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88A"/>
    <w:pPr>
      <w:tabs>
        <w:tab w:val="center" w:pos="4252"/>
        <w:tab w:val="right" w:pos="8504"/>
      </w:tabs>
      <w:snapToGrid w:val="0"/>
    </w:pPr>
  </w:style>
  <w:style w:type="character" w:customStyle="1" w:styleId="a4">
    <w:name w:val="ヘッダー (文字)"/>
    <w:basedOn w:val="a0"/>
    <w:link w:val="a3"/>
    <w:uiPriority w:val="99"/>
    <w:rsid w:val="0026488A"/>
  </w:style>
  <w:style w:type="paragraph" w:styleId="a5">
    <w:name w:val="footer"/>
    <w:basedOn w:val="a"/>
    <w:link w:val="a6"/>
    <w:uiPriority w:val="99"/>
    <w:unhideWhenUsed/>
    <w:rsid w:val="0026488A"/>
    <w:pPr>
      <w:tabs>
        <w:tab w:val="center" w:pos="4252"/>
        <w:tab w:val="right" w:pos="8504"/>
      </w:tabs>
      <w:snapToGrid w:val="0"/>
    </w:pPr>
  </w:style>
  <w:style w:type="character" w:customStyle="1" w:styleId="a6">
    <w:name w:val="フッター (文字)"/>
    <w:basedOn w:val="a0"/>
    <w:link w:val="a5"/>
    <w:uiPriority w:val="99"/>
    <w:rsid w:val="0026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5961</Words>
  <Characters>33979</Characters>
  <Application>Microsoft Office Word</Application>
  <DocSecurity>0</DocSecurity>
  <Lines>283</Lines>
  <Paragraphs>79</Paragraphs>
  <ScaleCrop>false</ScaleCrop>
  <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2024-04-11T04:09:00Z</dcterms:created>
  <dcterms:modified xsi:type="dcterms:W3CDTF">2024-04-11T04:10:00Z</dcterms:modified>
</cp:coreProperties>
</file>